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CCB" w:rsidRDefault="006B6025" w:rsidP="00E52274">
      <w:pPr>
        <w:pStyle w:val="KeinLeerraum"/>
        <w:pBdr>
          <w:bottom w:val="single" w:sz="4" w:space="1" w:color="auto"/>
        </w:pBdr>
        <w:rPr>
          <w:b/>
          <w:sz w:val="32"/>
        </w:rPr>
      </w:pPr>
      <w:r>
        <w:rPr>
          <w:b/>
          <w:noProof/>
          <w:sz w:val="32"/>
          <w:lang w:eastAsia="de-CH"/>
        </w:rPr>
        <w:drawing>
          <wp:anchor distT="0" distB="0" distL="114300" distR="114300" simplePos="0" relativeHeight="251658240" behindDoc="0" locked="0" layoutInCell="1" allowOverlap="1" wp14:anchorId="26DD1C18" wp14:editId="0B8B9220">
            <wp:simplePos x="0" y="0"/>
            <wp:positionH relativeFrom="margin">
              <wp:posOffset>6434667</wp:posOffset>
            </wp:positionH>
            <wp:positionV relativeFrom="margin">
              <wp:posOffset>-619125</wp:posOffset>
            </wp:positionV>
            <wp:extent cx="2638800" cy="421200"/>
            <wp:effectExtent l="0" t="0" r="0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v_bern_d_2018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800" cy="42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4391">
        <w:rPr>
          <w:b/>
          <w:sz w:val="32"/>
        </w:rPr>
        <w:t>OVKW</w:t>
      </w:r>
      <w:r w:rsidR="00980424">
        <w:rPr>
          <w:b/>
          <w:sz w:val="32"/>
        </w:rPr>
        <w:t xml:space="preserve"> </w:t>
      </w:r>
      <w:r>
        <w:rPr>
          <w:b/>
          <w:sz w:val="32"/>
        </w:rPr>
        <w:t>KBS 2019</w:t>
      </w:r>
      <w:r w:rsidR="00980424">
        <w:rPr>
          <w:b/>
          <w:sz w:val="32"/>
        </w:rPr>
        <w:t xml:space="preserve"> – </w:t>
      </w:r>
    </w:p>
    <w:p w:rsidR="0087015E" w:rsidRPr="0087015E" w:rsidRDefault="00C66101" w:rsidP="00E52274">
      <w:pPr>
        <w:pStyle w:val="KeinLeerraum"/>
        <w:pBdr>
          <w:bottom w:val="single" w:sz="4" w:space="1" w:color="auto"/>
        </w:pBdr>
        <w:rPr>
          <w:b/>
          <w:sz w:val="32"/>
        </w:rPr>
      </w:pPr>
      <w:r>
        <w:rPr>
          <w:b/>
          <w:sz w:val="32"/>
        </w:rPr>
        <w:t>«Methodik/Didaktik»</w:t>
      </w:r>
    </w:p>
    <w:p w:rsidR="0087015E" w:rsidRDefault="0087015E" w:rsidP="0087015E">
      <w:pPr>
        <w:pStyle w:val="KeinLeerraum"/>
        <w:rPr>
          <w:sz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38"/>
        <w:gridCol w:w="7139"/>
      </w:tblGrid>
      <w:tr w:rsidR="0087015E" w:rsidTr="00E52274">
        <w:tc>
          <w:tcPr>
            <w:tcW w:w="7138" w:type="dxa"/>
            <w:tcBorders>
              <w:bottom w:val="single" w:sz="4" w:space="0" w:color="auto"/>
            </w:tcBorders>
          </w:tcPr>
          <w:p w:rsidR="0087015E" w:rsidRPr="0087015E" w:rsidRDefault="00C66101" w:rsidP="0087015E">
            <w:pPr>
              <w:pStyle w:val="KeinLeerraum"/>
              <w:rPr>
                <w:b/>
                <w:sz w:val="22"/>
              </w:rPr>
            </w:pPr>
            <w:r>
              <w:rPr>
                <w:b/>
                <w:sz w:val="22"/>
              </w:rPr>
              <w:t>Lernziele</w:t>
            </w:r>
          </w:p>
          <w:p w:rsidR="00C66101" w:rsidRDefault="00C66101" w:rsidP="00C66101">
            <w:pPr>
              <w:pStyle w:val="KeinLeerraum"/>
              <w:rPr>
                <w:sz w:val="22"/>
              </w:rPr>
            </w:pPr>
            <w:r>
              <w:rPr>
                <w:sz w:val="22"/>
              </w:rPr>
              <w:t>Jede/r Teilnehmende:</w:t>
            </w:r>
          </w:p>
          <w:p w:rsidR="00C66101" w:rsidRDefault="00C66101" w:rsidP="00C66101">
            <w:pPr>
              <w:pStyle w:val="KeinLeerraum"/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wendet im Werkstattunterricht verschiedene Methoden an</w:t>
            </w:r>
          </w:p>
          <w:p w:rsidR="00C66101" w:rsidRDefault="00C66101" w:rsidP="00C66101">
            <w:pPr>
              <w:pStyle w:val="KeinLeerraum"/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erlebt und reflektiert Methoden mit neuen Lernmedien</w:t>
            </w:r>
          </w:p>
          <w:p w:rsidR="00C66101" w:rsidRDefault="00C66101" w:rsidP="00C66101">
            <w:pPr>
              <w:pStyle w:val="KeinLeerraum"/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wendet in der Praxis die neuen Methoden an oder erläutert die Umsetzung in die Praxis</w:t>
            </w:r>
          </w:p>
          <w:p w:rsidR="0087015E" w:rsidRDefault="0087015E" w:rsidP="00980424">
            <w:pPr>
              <w:pStyle w:val="KeinLeerraum"/>
              <w:rPr>
                <w:sz w:val="22"/>
              </w:rPr>
            </w:pPr>
          </w:p>
          <w:p w:rsidR="00AC7C3E" w:rsidRPr="0087015E" w:rsidRDefault="00AC7C3E" w:rsidP="00980424">
            <w:pPr>
              <w:pStyle w:val="KeinLeerraum"/>
              <w:rPr>
                <w:sz w:val="22"/>
              </w:rPr>
            </w:pPr>
          </w:p>
        </w:tc>
        <w:tc>
          <w:tcPr>
            <w:tcW w:w="7139" w:type="dxa"/>
            <w:tcBorders>
              <w:bottom w:val="single" w:sz="4" w:space="0" w:color="auto"/>
            </w:tcBorders>
          </w:tcPr>
          <w:p w:rsidR="0087015E" w:rsidRPr="008D04EC" w:rsidRDefault="008D04EC" w:rsidP="0087015E">
            <w:pPr>
              <w:pStyle w:val="KeinLeerraum"/>
              <w:rPr>
                <w:b/>
                <w:sz w:val="22"/>
              </w:rPr>
            </w:pPr>
            <w:r w:rsidRPr="008D04EC">
              <w:rPr>
                <w:b/>
                <w:sz w:val="22"/>
              </w:rPr>
              <w:t>Teilnehmerkreis</w:t>
            </w:r>
          </w:p>
          <w:p w:rsidR="008D04EC" w:rsidRDefault="008D04EC" w:rsidP="008D04EC">
            <w:pPr>
              <w:pStyle w:val="KeinLeerraum"/>
              <w:numPr>
                <w:ilvl w:val="0"/>
                <w:numId w:val="11"/>
              </w:numPr>
              <w:rPr>
                <w:sz w:val="22"/>
              </w:rPr>
            </w:pPr>
            <w:r>
              <w:rPr>
                <w:sz w:val="22"/>
              </w:rPr>
              <w:t>Jugendtrainer/innen SSB</w:t>
            </w:r>
          </w:p>
          <w:p w:rsidR="008D04EC" w:rsidRDefault="008D04EC" w:rsidP="008D04EC">
            <w:pPr>
              <w:pStyle w:val="KeinLeerraum"/>
              <w:numPr>
                <w:ilvl w:val="0"/>
                <w:numId w:val="11"/>
              </w:numPr>
              <w:rPr>
                <w:sz w:val="22"/>
              </w:rPr>
            </w:pPr>
            <w:r>
              <w:rPr>
                <w:sz w:val="22"/>
              </w:rPr>
              <w:t>Kursleiter/innen SSB</w:t>
            </w:r>
          </w:p>
          <w:p w:rsidR="008D04EC" w:rsidRDefault="008D04EC" w:rsidP="008D04EC">
            <w:pPr>
              <w:pStyle w:val="KeinLeerraum"/>
              <w:numPr>
                <w:ilvl w:val="0"/>
                <w:numId w:val="11"/>
              </w:numPr>
              <w:rPr>
                <w:sz w:val="22"/>
              </w:rPr>
            </w:pPr>
            <w:r>
              <w:rPr>
                <w:sz w:val="22"/>
              </w:rPr>
              <w:t>Samariterlehrer/innen SSB</w:t>
            </w:r>
          </w:p>
        </w:tc>
      </w:tr>
      <w:tr w:rsidR="0087015E" w:rsidTr="0087015E">
        <w:tc>
          <w:tcPr>
            <w:tcW w:w="7138" w:type="dxa"/>
            <w:tcBorders>
              <w:top w:val="single" w:sz="4" w:space="0" w:color="auto"/>
              <w:bottom w:val="single" w:sz="4" w:space="0" w:color="auto"/>
            </w:tcBorders>
          </w:tcPr>
          <w:p w:rsidR="0087015E" w:rsidRDefault="00C66101" w:rsidP="005C5DDE">
            <w:pPr>
              <w:pStyle w:val="KeinLeerraum"/>
              <w:rPr>
                <w:sz w:val="22"/>
              </w:rPr>
            </w:pPr>
            <w:r>
              <w:rPr>
                <w:b/>
                <w:sz w:val="22"/>
              </w:rPr>
              <w:t>Themen</w:t>
            </w:r>
          </w:p>
          <w:p w:rsidR="00C66101" w:rsidRDefault="00C66101" w:rsidP="00C66101">
            <w:pPr>
              <w:pStyle w:val="KeinLeerraum"/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Rot-Weiss Spiel</w:t>
            </w:r>
          </w:p>
          <w:p w:rsidR="00C66101" w:rsidRDefault="00C66101" w:rsidP="00C66101">
            <w:pPr>
              <w:pStyle w:val="KeinLeerraum"/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Gruppenrallye</w:t>
            </w:r>
          </w:p>
          <w:p w:rsidR="00C66101" w:rsidRDefault="00C66101" w:rsidP="00C66101">
            <w:pPr>
              <w:pStyle w:val="KeinLeerraum"/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kahoot.it</w:t>
            </w:r>
          </w:p>
          <w:p w:rsidR="00C66101" w:rsidRDefault="00C66101" w:rsidP="00C66101">
            <w:pPr>
              <w:pStyle w:val="KeinLeerraum"/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ABC Methode</w:t>
            </w:r>
          </w:p>
          <w:p w:rsidR="00626F2F" w:rsidRPr="00626F2F" w:rsidRDefault="00626F2F" w:rsidP="00C66101">
            <w:pPr>
              <w:pStyle w:val="KeinLeerraum"/>
              <w:ind w:left="720"/>
              <w:rPr>
                <w:sz w:val="22"/>
              </w:rPr>
            </w:pPr>
          </w:p>
        </w:tc>
        <w:tc>
          <w:tcPr>
            <w:tcW w:w="7139" w:type="dxa"/>
            <w:tcBorders>
              <w:top w:val="single" w:sz="4" w:space="0" w:color="auto"/>
              <w:bottom w:val="single" w:sz="4" w:space="0" w:color="auto"/>
            </w:tcBorders>
          </w:tcPr>
          <w:p w:rsidR="0087015E" w:rsidRDefault="00C66101" w:rsidP="005C5DDE">
            <w:pPr>
              <w:pStyle w:val="KeinLeerraum"/>
              <w:rPr>
                <w:b/>
                <w:sz w:val="22"/>
              </w:rPr>
            </w:pPr>
            <w:r>
              <w:rPr>
                <w:b/>
                <w:sz w:val="22"/>
              </w:rPr>
              <w:t>Gruppengrösse</w:t>
            </w:r>
          </w:p>
          <w:p w:rsidR="00AC7C3E" w:rsidRDefault="00C66101" w:rsidP="00C66101">
            <w:pPr>
              <w:pStyle w:val="KeinLeerraum"/>
              <w:rPr>
                <w:sz w:val="22"/>
              </w:rPr>
            </w:pPr>
            <w:r>
              <w:rPr>
                <w:sz w:val="22"/>
              </w:rPr>
              <w:t>Der Prozessplan ist auf die Idealgrösse von 12 Teilnehmenden ausgelegt.</w:t>
            </w:r>
          </w:p>
        </w:tc>
      </w:tr>
      <w:tr w:rsidR="0087015E" w:rsidTr="00E52274">
        <w:tc>
          <w:tcPr>
            <w:tcW w:w="7138" w:type="dxa"/>
            <w:tcBorders>
              <w:top w:val="single" w:sz="4" w:space="0" w:color="auto"/>
              <w:bottom w:val="single" w:sz="4" w:space="0" w:color="auto"/>
            </w:tcBorders>
          </w:tcPr>
          <w:p w:rsidR="00E52274" w:rsidRPr="00C66101" w:rsidRDefault="00C66101" w:rsidP="00C66101">
            <w:pPr>
              <w:pStyle w:val="KeinLeerraum"/>
              <w:rPr>
                <w:b/>
                <w:sz w:val="22"/>
              </w:rPr>
            </w:pPr>
            <w:r w:rsidRPr="00C66101">
              <w:rPr>
                <w:b/>
                <w:sz w:val="22"/>
              </w:rPr>
              <w:t>Bemerkungen</w:t>
            </w:r>
          </w:p>
          <w:p w:rsidR="00C66101" w:rsidRDefault="00C66101" w:rsidP="00C66101">
            <w:pPr>
              <w:pStyle w:val="KeinLeerraum"/>
              <w:rPr>
                <w:sz w:val="22"/>
              </w:rPr>
            </w:pPr>
            <w:r>
              <w:rPr>
                <w:sz w:val="22"/>
              </w:rPr>
              <w:t xml:space="preserve">Die Teilnehmenden </w:t>
            </w:r>
          </w:p>
          <w:p w:rsidR="00C66101" w:rsidRDefault="00C66101" w:rsidP="00C66101">
            <w:pPr>
              <w:pStyle w:val="KeinLeerraum"/>
              <w:numPr>
                <w:ilvl w:val="0"/>
                <w:numId w:val="18"/>
              </w:numPr>
              <w:rPr>
                <w:sz w:val="22"/>
              </w:rPr>
            </w:pPr>
            <w:r>
              <w:rPr>
                <w:sz w:val="22"/>
              </w:rPr>
              <w:t>bringen Smartphone, Tablett, Laptop oder ähnliches mit</w:t>
            </w:r>
          </w:p>
          <w:p w:rsidR="00C66101" w:rsidRPr="0087015E" w:rsidRDefault="00C66101" w:rsidP="00C66101">
            <w:pPr>
              <w:pStyle w:val="KeinLeerraum"/>
              <w:numPr>
                <w:ilvl w:val="0"/>
                <w:numId w:val="18"/>
              </w:numPr>
              <w:rPr>
                <w:sz w:val="22"/>
              </w:rPr>
            </w:pPr>
            <w:r>
              <w:rPr>
                <w:sz w:val="22"/>
              </w:rPr>
              <w:t>lesen das Skript «Methoden-Skript» (muss elektronisch an die Teilnehmenden versandt werden)</w:t>
            </w:r>
          </w:p>
        </w:tc>
        <w:tc>
          <w:tcPr>
            <w:tcW w:w="7139" w:type="dxa"/>
            <w:tcBorders>
              <w:top w:val="single" w:sz="4" w:space="0" w:color="auto"/>
              <w:bottom w:val="single" w:sz="4" w:space="0" w:color="auto"/>
            </w:tcBorders>
          </w:tcPr>
          <w:p w:rsidR="0087015E" w:rsidRDefault="00C66101" w:rsidP="00C66101">
            <w:pPr>
              <w:pStyle w:val="KeinLeerraum"/>
              <w:rPr>
                <w:sz w:val="22"/>
              </w:rPr>
            </w:pPr>
            <w:r>
              <w:rPr>
                <w:b/>
                <w:sz w:val="22"/>
              </w:rPr>
              <w:t>Material</w:t>
            </w:r>
          </w:p>
          <w:p w:rsidR="00202529" w:rsidRDefault="00202529" w:rsidP="00202529">
            <w:pPr>
              <w:pStyle w:val="KeinLeerraum"/>
              <w:numPr>
                <w:ilvl w:val="0"/>
                <w:numId w:val="33"/>
              </w:numPr>
              <w:rPr>
                <w:sz w:val="22"/>
              </w:rPr>
            </w:pPr>
            <w:r>
              <w:rPr>
                <w:sz w:val="22"/>
              </w:rPr>
              <w:t>Flipchart / Stifte</w:t>
            </w:r>
            <w:r w:rsidR="005A71EA">
              <w:rPr>
                <w:sz w:val="22"/>
              </w:rPr>
              <w:t xml:space="preserve"> / Karten</w:t>
            </w:r>
          </w:p>
          <w:p w:rsidR="00202529" w:rsidRDefault="00202529" w:rsidP="00202529">
            <w:pPr>
              <w:pStyle w:val="KeinLeerraum"/>
              <w:numPr>
                <w:ilvl w:val="0"/>
                <w:numId w:val="33"/>
              </w:numPr>
              <w:rPr>
                <w:sz w:val="22"/>
              </w:rPr>
            </w:pPr>
            <w:r>
              <w:rPr>
                <w:sz w:val="22"/>
              </w:rPr>
              <w:t>Unterlagen OVKW (Arbeitsblätter, Aufträge, etc.)</w:t>
            </w:r>
          </w:p>
          <w:p w:rsidR="00202529" w:rsidRDefault="00202529" w:rsidP="00202529">
            <w:pPr>
              <w:pStyle w:val="KeinLeerraum"/>
              <w:numPr>
                <w:ilvl w:val="0"/>
                <w:numId w:val="33"/>
              </w:numPr>
              <w:rPr>
                <w:sz w:val="22"/>
              </w:rPr>
            </w:pPr>
            <w:r>
              <w:rPr>
                <w:sz w:val="22"/>
              </w:rPr>
              <w:t>PC mit Internetverbindung</w:t>
            </w:r>
          </w:p>
          <w:p w:rsidR="005A71EA" w:rsidRPr="00202529" w:rsidRDefault="005A71EA" w:rsidP="00202529">
            <w:pPr>
              <w:pStyle w:val="KeinLeerraum"/>
              <w:numPr>
                <w:ilvl w:val="0"/>
                <w:numId w:val="33"/>
              </w:numPr>
              <w:rPr>
                <w:sz w:val="22"/>
              </w:rPr>
            </w:pPr>
            <w:r>
              <w:rPr>
                <w:sz w:val="22"/>
              </w:rPr>
              <w:t>Zeitmesser</w:t>
            </w:r>
          </w:p>
        </w:tc>
      </w:tr>
      <w:tr w:rsidR="00E52274" w:rsidTr="0087015E">
        <w:tc>
          <w:tcPr>
            <w:tcW w:w="7138" w:type="dxa"/>
            <w:tcBorders>
              <w:top w:val="single" w:sz="4" w:space="0" w:color="auto"/>
            </w:tcBorders>
          </w:tcPr>
          <w:p w:rsidR="00E52274" w:rsidRDefault="00E52274" w:rsidP="005C5DDE">
            <w:pPr>
              <w:pStyle w:val="KeinLeerraum"/>
              <w:rPr>
                <w:b/>
                <w:sz w:val="22"/>
              </w:rPr>
            </w:pPr>
          </w:p>
        </w:tc>
        <w:tc>
          <w:tcPr>
            <w:tcW w:w="7139" w:type="dxa"/>
            <w:tcBorders>
              <w:top w:val="single" w:sz="4" w:space="0" w:color="auto"/>
            </w:tcBorders>
          </w:tcPr>
          <w:p w:rsidR="00E52274" w:rsidRDefault="00E52274" w:rsidP="005C5DDE">
            <w:pPr>
              <w:pStyle w:val="KeinLeerraum"/>
              <w:rPr>
                <w:b/>
                <w:sz w:val="22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560"/>
        <w:gridCol w:w="1187"/>
        <w:gridCol w:w="2391"/>
        <w:gridCol w:w="2373"/>
        <w:gridCol w:w="1189"/>
        <w:gridCol w:w="3577"/>
      </w:tblGrid>
      <w:tr w:rsidR="00E52274" w:rsidRPr="00A26AEE" w:rsidTr="00E52274">
        <w:tc>
          <w:tcPr>
            <w:tcW w:w="14287" w:type="dxa"/>
            <w:gridSpan w:val="6"/>
            <w:shd w:val="clear" w:color="auto" w:fill="D9D9D9" w:themeFill="background1" w:themeFillShade="D9"/>
          </w:tcPr>
          <w:p w:rsidR="00E52274" w:rsidRPr="00A26AEE" w:rsidRDefault="00E52274" w:rsidP="005C5DDE">
            <w:pPr>
              <w:rPr>
                <w:rFonts w:cs="Arial"/>
                <w:b/>
                <w:u w:val="single"/>
              </w:rPr>
            </w:pPr>
            <w:r w:rsidRPr="00A26AEE">
              <w:rPr>
                <w:rFonts w:cs="Arial"/>
                <w:b/>
                <w:u w:val="single"/>
              </w:rPr>
              <w:t>Le</w:t>
            </w:r>
            <w:r>
              <w:rPr>
                <w:rFonts w:cs="Arial"/>
                <w:b/>
                <w:u w:val="single"/>
              </w:rPr>
              <w:t>gende Aktivität</w:t>
            </w:r>
          </w:p>
        </w:tc>
      </w:tr>
      <w:tr w:rsidR="00E52274" w:rsidRPr="00A26AEE" w:rsidTr="00E52274">
        <w:tc>
          <w:tcPr>
            <w:tcW w:w="3562" w:type="dxa"/>
            <w:shd w:val="clear" w:color="auto" w:fill="D9D9D9" w:themeFill="background1" w:themeFillShade="D9"/>
          </w:tcPr>
          <w:p w:rsidR="00E52274" w:rsidRPr="00A26AEE" w:rsidRDefault="00E52274" w:rsidP="005C5DDE">
            <w:pPr>
              <w:rPr>
                <w:rFonts w:cs="Arial"/>
              </w:rPr>
            </w:pPr>
            <w:r w:rsidRPr="00A26AEE">
              <w:rPr>
                <w:rFonts w:cs="Arial"/>
                <w:b/>
              </w:rPr>
              <w:t>1</w:t>
            </w:r>
            <w:r w:rsidRPr="00A26AEE">
              <w:rPr>
                <w:rFonts w:cs="Arial"/>
              </w:rPr>
              <w:t xml:space="preserve"> = Kursleiter ist aktiv - Teilnehmer sind passiv (z.B. Referat)</w:t>
            </w:r>
          </w:p>
        </w:tc>
        <w:tc>
          <w:tcPr>
            <w:tcW w:w="3581" w:type="dxa"/>
            <w:gridSpan w:val="2"/>
            <w:shd w:val="clear" w:color="auto" w:fill="D9D9D9" w:themeFill="background1" w:themeFillShade="D9"/>
          </w:tcPr>
          <w:p w:rsidR="00E52274" w:rsidRPr="00A26AEE" w:rsidRDefault="00E52274" w:rsidP="005C5DDE">
            <w:pPr>
              <w:rPr>
                <w:rFonts w:cs="Arial"/>
              </w:rPr>
            </w:pPr>
            <w:r w:rsidRPr="00A26AEE">
              <w:rPr>
                <w:rFonts w:cs="Arial"/>
                <w:b/>
              </w:rPr>
              <w:t>2</w:t>
            </w:r>
            <w:r w:rsidRPr="00A26AEE">
              <w:rPr>
                <w:rFonts w:cs="Arial"/>
              </w:rPr>
              <w:t xml:space="preserve"> = Kursleiter ist mehr aktiv als Teilnehmer (z.B. Lehrgespräch)</w:t>
            </w:r>
          </w:p>
        </w:tc>
        <w:tc>
          <w:tcPr>
            <w:tcW w:w="3565" w:type="dxa"/>
            <w:gridSpan w:val="2"/>
            <w:shd w:val="clear" w:color="auto" w:fill="D9D9D9" w:themeFill="background1" w:themeFillShade="D9"/>
          </w:tcPr>
          <w:p w:rsidR="00E52274" w:rsidRPr="00A26AEE" w:rsidRDefault="00E52274" w:rsidP="005C5DDE">
            <w:pPr>
              <w:rPr>
                <w:rFonts w:cs="Arial"/>
              </w:rPr>
            </w:pPr>
            <w:r w:rsidRPr="00A26AEE">
              <w:rPr>
                <w:rFonts w:cs="Arial"/>
                <w:b/>
              </w:rPr>
              <w:t>3</w:t>
            </w:r>
            <w:r w:rsidRPr="00A26AEE">
              <w:rPr>
                <w:rFonts w:cs="Arial"/>
              </w:rPr>
              <w:t xml:space="preserve"> = Teilnehmer sind mehr aktiv als Kursleiter (z.B. Gruppenarbeit)</w:t>
            </w:r>
          </w:p>
        </w:tc>
        <w:tc>
          <w:tcPr>
            <w:tcW w:w="3579" w:type="dxa"/>
            <w:shd w:val="clear" w:color="auto" w:fill="D9D9D9" w:themeFill="background1" w:themeFillShade="D9"/>
          </w:tcPr>
          <w:p w:rsidR="00E52274" w:rsidRPr="00A26AEE" w:rsidRDefault="00E52274" w:rsidP="005C5DDE">
            <w:pPr>
              <w:rPr>
                <w:rFonts w:cs="Arial"/>
              </w:rPr>
            </w:pPr>
            <w:r w:rsidRPr="00A26AEE">
              <w:rPr>
                <w:rFonts w:cs="Arial"/>
                <w:b/>
              </w:rPr>
              <w:t>4</w:t>
            </w:r>
            <w:r w:rsidRPr="00A26AEE">
              <w:rPr>
                <w:rFonts w:cs="Arial"/>
              </w:rPr>
              <w:t xml:space="preserve"> = Teilnehmer sind </w:t>
            </w:r>
            <w:r w:rsidRPr="00A26AEE">
              <w:rPr>
                <w:rFonts w:cs="Arial"/>
                <w:u w:val="single"/>
              </w:rPr>
              <w:t>alle</w:t>
            </w:r>
            <w:r w:rsidRPr="00A26AEE">
              <w:rPr>
                <w:rFonts w:cs="Arial"/>
              </w:rPr>
              <w:t xml:space="preserve"> gleich aktiv (z.B. Gruppenpuzzle)</w:t>
            </w:r>
          </w:p>
        </w:tc>
      </w:tr>
      <w:tr w:rsidR="00E52274" w:rsidRPr="00A26AEE" w:rsidTr="00E52274">
        <w:tc>
          <w:tcPr>
            <w:tcW w:w="3562" w:type="dxa"/>
            <w:shd w:val="clear" w:color="auto" w:fill="D9D9D9" w:themeFill="background1" w:themeFillShade="D9"/>
          </w:tcPr>
          <w:p w:rsidR="00E52274" w:rsidRPr="00A26AEE" w:rsidRDefault="00E52274" w:rsidP="005C5DDE">
            <w:pPr>
              <w:rPr>
                <w:rFonts w:cs="Arial"/>
                <w:b/>
              </w:rPr>
            </w:pPr>
          </w:p>
        </w:tc>
        <w:tc>
          <w:tcPr>
            <w:tcW w:w="3581" w:type="dxa"/>
            <w:gridSpan w:val="2"/>
            <w:shd w:val="clear" w:color="auto" w:fill="D9D9D9" w:themeFill="background1" w:themeFillShade="D9"/>
          </w:tcPr>
          <w:p w:rsidR="00E52274" w:rsidRPr="00A26AEE" w:rsidRDefault="00E52274" w:rsidP="005C5DDE">
            <w:pPr>
              <w:rPr>
                <w:rFonts w:cs="Arial"/>
                <w:b/>
              </w:rPr>
            </w:pPr>
          </w:p>
        </w:tc>
        <w:tc>
          <w:tcPr>
            <w:tcW w:w="3565" w:type="dxa"/>
            <w:gridSpan w:val="2"/>
            <w:shd w:val="clear" w:color="auto" w:fill="D9D9D9" w:themeFill="background1" w:themeFillShade="D9"/>
          </w:tcPr>
          <w:p w:rsidR="00E52274" w:rsidRPr="00A26AEE" w:rsidRDefault="00E52274" w:rsidP="005C5DDE">
            <w:pPr>
              <w:rPr>
                <w:rFonts w:cs="Arial"/>
                <w:b/>
              </w:rPr>
            </w:pPr>
          </w:p>
        </w:tc>
        <w:tc>
          <w:tcPr>
            <w:tcW w:w="3579" w:type="dxa"/>
            <w:shd w:val="clear" w:color="auto" w:fill="D9D9D9" w:themeFill="background1" w:themeFillShade="D9"/>
          </w:tcPr>
          <w:p w:rsidR="00E52274" w:rsidRPr="00A26AEE" w:rsidRDefault="00E52274" w:rsidP="005C5DDE">
            <w:pPr>
              <w:rPr>
                <w:rFonts w:cs="Arial"/>
                <w:b/>
              </w:rPr>
            </w:pPr>
          </w:p>
        </w:tc>
      </w:tr>
      <w:tr w:rsidR="00E52274" w:rsidRPr="00A26AEE" w:rsidTr="00E52274">
        <w:tc>
          <w:tcPr>
            <w:tcW w:w="14287" w:type="dxa"/>
            <w:gridSpan w:val="6"/>
            <w:shd w:val="clear" w:color="auto" w:fill="D9D9D9" w:themeFill="background1" w:themeFillShade="D9"/>
          </w:tcPr>
          <w:p w:rsidR="00E52274" w:rsidRPr="00A26AEE" w:rsidRDefault="00E52274" w:rsidP="005C5DDE">
            <w:pPr>
              <w:rPr>
                <w:rFonts w:cs="Arial"/>
                <w:b/>
                <w:u w:val="single"/>
              </w:rPr>
            </w:pPr>
            <w:r w:rsidRPr="00A26AEE">
              <w:rPr>
                <w:rFonts w:cs="Arial"/>
                <w:b/>
                <w:u w:val="single"/>
              </w:rPr>
              <w:t>Legende Ausbildungsstufen</w:t>
            </w:r>
          </w:p>
        </w:tc>
      </w:tr>
      <w:tr w:rsidR="00E52274" w:rsidRPr="00A26AEE" w:rsidTr="00E52274">
        <w:tc>
          <w:tcPr>
            <w:tcW w:w="4750" w:type="dxa"/>
            <w:gridSpan w:val="2"/>
            <w:shd w:val="clear" w:color="auto" w:fill="D9D9D9" w:themeFill="background1" w:themeFillShade="D9"/>
          </w:tcPr>
          <w:p w:rsidR="00E52274" w:rsidRPr="00A26AEE" w:rsidRDefault="00E52274" w:rsidP="005C5DDE">
            <w:pPr>
              <w:rPr>
                <w:rFonts w:cs="Arial"/>
              </w:rPr>
            </w:pPr>
            <w:r w:rsidRPr="00A26AEE">
              <w:rPr>
                <w:rFonts w:cs="Arial"/>
              </w:rPr>
              <w:t>Anl. = Anlernstufe</w:t>
            </w:r>
          </w:p>
        </w:tc>
        <w:tc>
          <w:tcPr>
            <w:tcW w:w="4768" w:type="dxa"/>
            <w:gridSpan w:val="2"/>
            <w:shd w:val="clear" w:color="auto" w:fill="D9D9D9" w:themeFill="background1" w:themeFillShade="D9"/>
          </w:tcPr>
          <w:p w:rsidR="00E52274" w:rsidRPr="00A26AEE" w:rsidRDefault="00E52274" w:rsidP="005C5DDE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Fst</w:t>
            </w:r>
            <w:proofErr w:type="spellEnd"/>
            <w:r>
              <w:rPr>
                <w:rFonts w:cs="Arial"/>
              </w:rPr>
              <w:t xml:space="preserve">. </w:t>
            </w:r>
            <w:r w:rsidRPr="00A26AEE">
              <w:rPr>
                <w:rFonts w:cs="Arial"/>
              </w:rPr>
              <w:t>= Festigungsstufe</w:t>
            </w:r>
          </w:p>
        </w:tc>
        <w:tc>
          <w:tcPr>
            <w:tcW w:w="4769" w:type="dxa"/>
            <w:gridSpan w:val="2"/>
            <w:shd w:val="clear" w:color="auto" w:fill="D9D9D9" w:themeFill="background1" w:themeFillShade="D9"/>
          </w:tcPr>
          <w:p w:rsidR="00E52274" w:rsidRPr="00A26AEE" w:rsidRDefault="00E52274" w:rsidP="005C5DDE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Anw</w:t>
            </w:r>
            <w:proofErr w:type="spellEnd"/>
            <w:r>
              <w:rPr>
                <w:rFonts w:cs="Arial"/>
              </w:rPr>
              <w:t>.</w:t>
            </w:r>
            <w:r w:rsidRPr="00A26AEE">
              <w:rPr>
                <w:rFonts w:cs="Arial"/>
              </w:rPr>
              <w:t xml:space="preserve"> = Anwendungsstufe</w:t>
            </w:r>
          </w:p>
        </w:tc>
      </w:tr>
    </w:tbl>
    <w:p w:rsidR="00E52274" w:rsidRDefault="00E52274" w:rsidP="0087015E">
      <w:pPr>
        <w:pStyle w:val="KeinLeerraum"/>
        <w:rPr>
          <w:sz w:val="22"/>
        </w:rPr>
      </w:pPr>
    </w:p>
    <w:p w:rsidR="00980424" w:rsidRDefault="00980424">
      <w:pPr>
        <w:spacing w:after="160" w:line="259" w:lineRule="auto"/>
        <w:rPr>
          <w:rFonts w:eastAsiaTheme="minorHAnsi" w:cstheme="minorBidi"/>
          <w:sz w:val="22"/>
          <w:szCs w:val="22"/>
          <w:lang w:eastAsia="en-US"/>
        </w:rPr>
      </w:pPr>
      <w:r>
        <w:rPr>
          <w:sz w:val="22"/>
        </w:rPr>
        <w:br w:type="page"/>
      </w:r>
    </w:p>
    <w:tbl>
      <w:tblPr>
        <w:tblStyle w:val="Tabellenraster"/>
        <w:tblW w:w="14354" w:type="dxa"/>
        <w:tblLook w:val="04A0" w:firstRow="1" w:lastRow="0" w:firstColumn="1" w:lastColumn="0" w:noHBand="0" w:noVBand="1"/>
      </w:tblPr>
      <w:tblGrid>
        <w:gridCol w:w="766"/>
        <w:gridCol w:w="656"/>
        <w:gridCol w:w="3926"/>
        <w:gridCol w:w="1974"/>
        <w:gridCol w:w="1800"/>
        <w:gridCol w:w="363"/>
        <w:gridCol w:w="363"/>
        <w:gridCol w:w="363"/>
        <w:gridCol w:w="339"/>
        <w:gridCol w:w="596"/>
        <w:gridCol w:w="583"/>
        <w:gridCol w:w="717"/>
        <w:gridCol w:w="1908"/>
      </w:tblGrid>
      <w:tr w:rsidR="005C5DDE" w:rsidRPr="00DF7082" w:rsidTr="00877509">
        <w:trPr>
          <w:tblHeader/>
        </w:trPr>
        <w:tc>
          <w:tcPr>
            <w:tcW w:w="7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85B0D" w:rsidRPr="00DF7082" w:rsidRDefault="00185B0D" w:rsidP="0087015E">
            <w:pPr>
              <w:pStyle w:val="KeinLeerraum"/>
              <w:rPr>
                <w:b/>
                <w:sz w:val="22"/>
              </w:rPr>
            </w:pPr>
            <w:r w:rsidRPr="00DF7082">
              <w:rPr>
                <w:b/>
                <w:sz w:val="22"/>
              </w:rPr>
              <w:lastRenderedPageBreak/>
              <w:t>Zeit</w:t>
            </w:r>
          </w:p>
        </w:tc>
        <w:tc>
          <w:tcPr>
            <w:tcW w:w="656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85B0D" w:rsidRPr="00DF7082" w:rsidRDefault="00185B0D" w:rsidP="0087015E">
            <w:pPr>
              <w:pStyle w:val="KeinLeerraum"/>
              <w:rPr>
                <w:b/>
                <w:sz w:val="22"/>
              </w:rPr>
            </w:pPr>
            <w:r w:rsidRPr="00DF7082">
              <w:rPr>
                <w:b/>
                <w:sz w:val="22"/>
              </w:rPr>
              <w:t>Min.</w:t>
            </w:r>
          </w:p>
        </w:tc>
        <w:tc>
          <w:tcPr>
            <w:tcW w:w="39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85B0D" w:rsidRPr="00DF7082" w:rsidRDefault="00185B0D" w:rsidP="0087015E">
            <w:pPr>
              <w:pStyle w:val="KeinLeerraum"/>
              <w:rPr>
                <w:b/>
                <w:sz w:val="22"/>
              </w:rPr>
            </w:pPr>
            <w:r w:rsidRPr="00DF7082">
              <w:rPr>
                <w:b/>
                <w:sz w:val="22"/>
              </w:rPr>
              <w:t>Thema / Inhalt</w:t>
            </w:r>
          </w:p>
        </w:tc>
        <w:tc>
          <w:tcPr>
            <w:tcW w:w="197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85B0D" w:rsidRPr="00DF7082" w:rsidRDefault="00C54FBA" w:rsidP="0087015E">
            <w:pPr>
              <w:pStyle w:val="KeinLeerraum"/>
              <w:rPr>
                <w:b/>
                <w:sz w:val="22"/>
              </w:rPr>
            </w:pPr>
            <w:r>
              <w:rPr>
                <w:b/>
                <w:sz w:val="22"/>
              </w:rPr>
              <w:t>Sozialform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85B0D" w:rsidRPr="00DF7082" w:rsidRDefault="00185B0D" w:rsidP="0087015E">
            <w:pPr>
              <w:pStyle w:val="KeinLeerraum"/>
              <w:rPr>
                <w:b/>
                <w:sz w:val="22"/>
              </w:rPr>
            </w:pPr>
            <w:r w:rsidRPr="00DF7082">
              <w:rPr>
                <w:b/>
                <w:sz w:val="22"/>
              </w:rPr>
              <w:t>Methode</w:t>
            </w:r>
          </w:p>
        </w:tc>
        <w:tc>
          <w:tcPr>
            <w:tcW w:w="1428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85B0D" w:rsidRPr="00DF7082" w:rsidRDefault="00185B0D" w:rsidP="00DF7082">
            <w:pPr>
              <w:pStyle w:val="KeinLeerraum"/>
              <w:jc w:val="center"/>
              <w:rPr>
                <w:b/>
                <w:sz w:val="22"/>
              </w:rPr>
            </w:pPr>
            <w:r w:rsidRPr="00DF7082">
              <w:rPr>
                <w:b/>
                <w:sz w:val="22"/>
              </w:rPr>
              <w:t>Aktivität</w:t>
            </w:r>
          </w:p>
        </w:tc>
        <w:tc>
          <w:tcPr>
            <w:tcW w:w="1896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85B0D" w:rsidRPr="00DF7082" w:rsidRDefault="00185B0D" w:rsidP="00DF7082">
            <w:pPr>
              <w:pStyle w:val="KeinLeerraum"/>
              <w:jc w:val="center"/>
              <w:rPr>
                <w:b/>
                <w:sz w:val="22"/>
              </w:rPr>
            </w:pPr>
            <w:r w:rsidRPr="00DF7082">
              <w:rPr>
                <w:b/>
                <w:sz w:val="22"/>
              </w:rPr>
              <w:t>Stufen</w:t>
            </w:r>
          </w:p>
        </w:tc>
        <w:tc>
          <w:tcPr>
            <w:tcW w:w="19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85B0D" w:rsidRPr="00DF7082" w:rsidRDefault="00185B0D" w:rsidP="0087015E">
            <w:pPr>
              <w:pStyle w:val="KeinLeerraum"/>
              <w:rPr>
                <w:b/>
                <w:sz w:val="22"/>
              </w:rPr>
            </w:pPr>
            <w:r w:rsidRPr="00DF7082">
              <w:rPr>
                <w:b/>
                <w:sz w:val="22"/>
              </w:rPr>
              <w:t>Material</w:t>
            </w:r>
          </w:p>
        </w:tc>
      </w:tr>
      <w:tr w:rsidR="005C5DDE" w:rsidTr="00877509">
        <w:trPr>
          <w:tblHeader/>
        </w:trPr>
        <w:tc>
          <w:tcPr>
            <w:tcW w:w="766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85B0D" w:rsidRDefault="00185B0D" w:rsidP="0087015E">
            <w:pPr>
              <w:pStyle w:val="KeinLeerraum"/>
              <w:rPr>
                <w:sz w:val="22"/>
              </w:rPr>
            </w:pPr>
          </w:p>
        </w:tc>
        <w:tc>
          <w:tcPr>
            <w:tcW w:w="656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85B0D" w:rsidRDefault="00185B0D" w:rsidP="0087015E">
            <w:pPr>
              <w:pStyle w:val="KeinLeerraum"/>
              <w:rPr>
                <w:sz w:val="22"/>
              </w:rPr>
            </w:pPr>
          </w:p>
        </w:tc>
        <w:tc>
          <w:tcPr>
            <w:tcW w:w="39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85B0D" w:rsidRDefault="00185B0D" w:rsidP="0087015E">
            <w:pPr>
              <w:pStyle w:val="KeinLeerraum"/>
              <w:rPr>
                <w:sz w:val="22"/>
              </w:rPr>
            </w:pPr>
          </w:p>
        </w:tc>
        <w:tc>
          <w:tcPr>
            <w:tcW w:w="197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85B0D" w:rsidRDefault="00185B0D" w:rsidP="0087015E">
            <w:pPr>
              <w:pStyle w:val="KeinLeerraum"/>
              <w:rPr>
                <w:sz w:val="22"/>
              </w:rPr>
            </w:pPr>
          </w:p>
        </w:tc>
        <w:tc>
          <w:tcPr>
            <w:tcW w:w="18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85B0D" w:rsidRDefault="00185B0D" w:rsidP="0087015E">
            <w:pPr>
              <w:pStyle w:val="KeinLeerraum"/>
              <w:rPr>
                <w:sz w:val="22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85B0D" w:rsidRDefault="00185B0D" w:rsidP="0087015E">
            <w:pPr>
              <w:pStyle w:val="KeinLeerraum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85B0D" w:rsidRDefault="00185B0D" w:rsidP="0087015E">
            <w:pPr>
              <w:pStyle w:val="KeinLeerraum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85B0D" w:rsidRDefault="00185B0D" w:rsidP="0087015E">
            <w:pPr>
              <w:pStyle w:val="KeinLeerraum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85B0D" w:rsidRDefault="00185B0D" w:rsidP="0087015E">
            <w:pPr>
              <w:pStyle w:val="KeinLeerraum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85B0D" w:rsidRDefault="00185B0D" w:rsidP="00D323D6">
            <w:pPr>
              <w:pStyle w:val="KeinLeerraum"/>
              <w:jc w:val="center"/>
              <w:rPr>
                <w:sz w:val="22"/>
              </w:rPr>
            </w:pPr>
            <w:r>
              <w:rPr>
                <w:sz w:val="22"/>
              </w:rPr>
              <w:t>Anl.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85B0D" w:rsidRDefault="00185B0D" w:rsidP="00D323D6">
            <w:pPr>
              <w:pStyle w:val="KeinLeerraum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Fst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85B0D" w:rsidRDefault="00185B0D" w:rsidP="00D323D6">
            <w:pPr>
              <w:pStyle w:val="KeinLeerraum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Anw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19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85B0D" w:rsidRDefault="00185B0D" w:rsidP="0087015E">
            <w:pPr>
              <w:pStyle w:val="KeinLeerraum"/>
              <w:rPr>
                <w:sz w:val="22"/>
              </w:rPr>
            </w:pPr>
          </w:p>
        </w:tc>
      </w:tr>
      <w:tr w:rsidR="005C5DDE" w:rsidTr="00877509">
        <w:trPr>
          <w:tblHeader/>
        </w:trPr>
        <w:tc>
          <w:tcPr>
            <w:tcW w:w="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F7082" w:rsidRDefault="00DF7082" w:rsidP="0087015E">
            <w:pPr>
              <w:pStyle w:val="KeinLeerraum"/>
              <w:rPr>
                <w:sz w:val="22"/>
              </w:rPr>
            </w:pPr>
          </w:p>
        </w:tc>
        <w:tc>
          <w:tcPr>
            <w:tcW w:w="65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7082" w:rsidRDefault="00553833" w:rsidP="00F258EB">
            <w:pPr>
              <w:pStyle w:val="KeinLeerraum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  <w:r w:rsidR="00DF7082">
              <w:rPr>
                <w:sz w:val="22"/>
              </w:rPr>
              <w:t>’</w:t>
            </w:r>
          </w:p>
        </w:tc>
        <w:tc>
          <w:tcPr>
            <w:tcW w:w="39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7082" w:rsidRPr="00F258EB" w:rsidRDefault="00C54FBA" w:rsidP="0087015E">
            <w:pPr>
              <w:pStyle w:val="KeinLeerraum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A) </w:t>
            </w:r>
            <w:r w:rsidR="00F258EB" w:rsidRPr="00F258EB">
              <w:rPr>
                <w:b/>
                <w:sz w:val="22"/>
              </w:rPr>
              <w:t>Begrüssung</w:t>
            </w:r>
          </w:p>
          <w:p w:rsidR="00F258EB" w:rsidRDefault="00F258EB" w:rsidP="00F258EB">
            <w:pPr>
              <w:pStyle w:val="KeinLeerraum"/>
              <w:numPr>
                <w:ilvl w:val="0"/>
                <w:numId w:val="2"/>
              </w:numPr>
              <w:ind w:left="299" w:hanging="142"/>
              <w:rPr>
                <w:sz w:val="22"/>
              </w:rPr>
            </w:pPr>
            <w:r>
              <w:rPr>
                <w:sz w:val="22"/>
              </w:rPr>
              <w:t>Bekanntgabe der Lernziele</w:t>
            </w:r>
          </w:p>
          <w:p w:rsidR="00F258EB" w:rsidRDefault="00553833" w:rsidP="00F258EB">
            <w:pPr>
              <w:pStyle w:val="KeinLeerraum"/>
              <w:numPr>
                <w:ilvl w:val="0"/>
                <w:numId w:val="2"/>
              </w:numPr>
              <w:ind w:left="299" w:hanging="142"/>
              <w:rPr>
                <w:sz w:val="22"/>
              </w:rPr>
            </w:pPr>
            <w:r>
              <w:rPr>
                <w:sz w:val="22"/>
              </w:rPr>
              <w:t>Ablauf der Sequenz vorstellen</w:t>
            </w:r>
          </w:p>
          <w:p w:rsidR="00F258EB" w:rsidRDefault="00F258EB" w:rsidP="00F258EB">
            <w:pPr>
              <w:pStyle w:val="KeinLeerraum"/>
              <w:numPr>
                <w:ilvl w:val="0"/>
                <w:numId w:val="2"/>
              </w:numPr>
              <w:ind w:left="299" w:hanging="142"/>
              <w:rPr>
                <w:sz w:val="22"/>
              </w:rPr>
            </w:pPr>
            <w:r>
              <w:rPr>
                <w:sz w:val="22"/>
              </w:rPr>
              <w:t>Seminarräumlichkeiten erklären</w:t>
            </w:r>
          </w:p>
          <w:p w:rsidR="00276B8C" w:rsidRPr="00EF6C44" w:rsidRDefault="00F258EB" w:rsidP="00553833">
            <w:pPr>
              <w:pStyle w:val="KeinLeerraum"/>
              <w:numPr>
                <w:ilvl w:val="0"/>
                <w:numId w:val="2"/>
              </w:numPr>
              <w:ind w:left="299" w:hanging="142"/>
              <w:rPr>
                <w:sz w:val="22"/>
              </w:rPr>
            </w:pPr>
            <w:r>
              <w:rPr>
                <w:sz w:val="22"/>
              </w:rPr>
              <w:t>Kursleitung stellt sich vor</w:t>
            </w:r>
          </w:p>
        </w:tc>
        <w:tc>
          <w:tcPr>
            <w:tcW w:w="19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7082" w:rsidRPr="00C54FBA" w:rsidRDefault="00C54FBA" w:rsidP="0087015E">
            <w:pPr>
              <w:pStyle w:val="KeinLeerraum"/>
              <w:rPr>
                <w:sz w:val="22"/>
              </w:rPr>
            </w:pPr>
            <w:r>
              <w:rPr>
                <w:sz w:val="22"/>
              </w:rPr>
              <w:t>Klasse</w:t>
            </w:r>
          </w:p>
          <w:p w:rsidR="00276B8C" w:rsidRPr="00276B8C" w:rsidRDefault="00276B8C" w:rsidP="0087015E">
            <w:pPr>
              <w:pStyle w:val="KeinLeerraum"/>
              <w:rPr>
                <w:i/>
                <w:sz w:val="22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7082" w:rsidRDefault="00C54FBA" w:rsidP="0087015E">
            <w:pPr>
              <w:pStyle w:val="KeinLeerraum"/>
              <w:rPr>
                <w:sz w:val="22"/>
              </w:rPr>
            </w:pPr>
            <w:r>
              <w:rPr>
                <w:sz w:val="22"/>
              </w:rPr>
              <w:t>Präsentation</w:t>
            </w: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F7082" w:rsidRDefault="00276B8C" w:rsidP="006708C6">
            <w:pPr>
              <w:pStyle w:val="KeinLeerraum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63" w:type="dxa"/>
            <w:tcBorders>
              <w:top w:val="single" w:sz="12" w:space="0" w:color="auto"/>
              <w:bottom w:val="single" w:sz="12" w:space="0" w:color="auto"/>
            </w:tcBorders>
          </w:tcPr>
          <w:p w:rsidR="00DF7082" w:rsidRDefault="00DF7082" w:rsidP="006708C6">
            <w:pPr>
              <w:pStyle w:val="KeinLeerraum"/>
              <w:jc w:val="center"/>
              <w:rPr>
                <w:sz w:val="22"/>
              </w:rPr>
            </w:pPr>
          </w:p>
        </w:tc>
        <w:tc>
          <w:tcPr>
            <w:tcW w:w="363" w:type="dxa"/>
            <w:tcBorders>
              <w:top w:val="single" w:sz="12" w:space="0" w:color="auto"/>
              <w:bottom w:val="single" w:sz="12" w:space="0" w:color="auto"/>
            </w:tcBorders>
          </w:tcPr>
          <w:p w:rsidR="00DF7082" w:rsidRDefault="00DF7082" w:rsidP="006708C6">
            <w:pPr>
              <w:pStyle w:val="KeinLeerraum"/>
              <w:jc w:val="center"/>
              <w:rPr>
                <w:sz w:val="22"/>
              </w:rPr>
            </w:pPr>
          </w:p>
        </w:tc>
        <w:tc>
          <w:tcPr>
            <w:tcW w:w="33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7082" w:rsidRDefault="00DF7082" w:rsidP="006708C6">
            <w:pPr>
              <w:pStyle w:val="KeinLeerraum"/>
              <w:jc w:val="center"/>
              <w:rPr>
                <w:sz w:val="22"/>
              </w:rPr>
            </w:pPr>
          </w:p>
        </w:tc>
        <w:tc>
          <w:tcPr>
            <w:tcW w:w="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F7082" w:rsidRDefault="00276B8C" w:rsidP="006708C6">
            <w:pPr>
              <w:pStyle w:val="KeinLeerraum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583" w:type="dxa"/>
            <w:tcBorders>
              <w:top w:val="single" w:sz="12" w:space="0" w:color="auto"/>
              <w:bottom w:val="single" w:sz="12" w:space="0" w:color="auto"/>
            </w:tcBorders>
          </w:tcPr>
          <w:p w:rsidR="00DF7082" w:rsidRDefault="00DF7082" w:rsidP="006708C6">
            <w:pPr>
              <w:pStyle w:val="KeinLeerraum"/>
              <w:jc w:val="center"/>
              <w:rPr>
                <w:sz w:val="22"/>
              </w:rPr>
            </w:pPr>
          </w:p>
        </w:tc>
        <w:tc>
          <w:tcPr>
            <w:tcW w:w="7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7082" w:rsidRDefault="00DF7082" w:rsidP="006708C6">
            <w:pPr>
              <w:pStyle w:val="KeinLeerraum"/>
              <w:jc w:val="center"/>
              <w:rPr>
                <w:sz w:val="22"/>
              </w:rPr>
            </w:pPr>
          </w:p>
        </w:tc>
        <w:tc>
          <w:tcPr>
            <w:tcW w:w="19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4FBA" w:rsidRDefault="00C54FBA" w:rsidP="0087015E">
            <w:pPr>
              <w:pStyle w:val="KeinLeerraum"/>
              <w:rPr>
                <w:sz w:val="22"/>
              </w:rPr>
            </w:pPr>
            <w:r>
              <w:rPr>
                <w:sz w:val="22"/>
              </w:rPr>
              <w:t>Flipchart</w:t>
            </w:r>
          </w:p>
          <w:p w:rsidR="00276B8C" w:rsidRDefault="00276B8C" w:rsidP="0087015E">
            <w:pPr>
              <w:pStyle w:val="KeinLeerraum"/>
              <w:rPr>
                <w:sz w:val="22"/>
              </w:rPr>
            </w:pPr>
            <w:r>
              <w:rPr>
                <w:sz w:val="22"/>
              </w:rPr>
              <w:t>Tagesziele</w:t>
            </w:r>
          </w:p>
          <w:p w:rsidR="00276B8C" w:rsidRDefault="00276B8C" w:rsidP="0087015E">
            <w:pPr>
              <w:pStyle w:val="KeinLeerraum"/>
              <w:rPr>
                <w:sz w:val="22"/>
              </w:rPr>
            </w:pPr>
            <w:r>
              <w:rPr>
                <w:sz w:val="22"/>
              </w:rPr>
              <w:t>Zeitplan</w:t>
            </w:r>
          </w:p>
          <w:p w:rsidR="00276B8C" w:rsidRDefault="00276B8C" w:rsidP="0087015E">
            <w:pPr>
              <w:pStyle w:val="KeinLeerraum"/>
              <w:rPr>
                <w:sz w:val="22"/>
              </w:rPr>
            </w:pPr>
          </w:p>
        </w:tc>
      </w:tr>
      <w:tr w:rsidR="005C5DDE" w:rsidTr="00C66101">
        <w:tc>
          <w:tcPr>
            <w:tcW w:w="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:rsidR="00553833" w:rsidRDefault="00553833" w:rsidP="0087015E">
            <w:pPr>
              <w:pStyle w:val="KeinLeerraum"/>
              <w:rPr>
                <w:sz w:val="22"/>
              </w:rPr>
            </w:pPr>
          </w:p>
        </w:tc>
        <w:tc>
          <w:tcPr>
            <w:tcW w:w="65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553833" w:rsidRDefault="00C54FBA" w:rsidP="00F258EB">
            <w:pPr>
              <w:pStyle w:val="KeinLeerraum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  <w:r w:rsidR="00553833">
              <w:rPr>
                <w:sz w:val="22"/>
              </w:rPr>
              <w:t>’</w:t>
            </w:r>
          </w:p>
        </w:tc>
        <w:tc>
          <w:tcPr>
            <w:tcW w:w="39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553833" w:rsidRDefault="00C54FBA" w:rsidP="0087015E">
            <w:pPr>
              <w:pStyle w:val="KeinLeerraum"/>
              <w:rPr>
                <w:b/>
                <w:sz w:val="22"/>
              </w:rPr>
            </w:pPr>
            <w:r>
              <w:rPr>
                <w:b/>
                <w:sz w:val="22"/>
              </w:rPr>
              <w:t>B) Einstiegsspiel</w:t>
            </w:r>
          </w:p>
          <w:p w:rsidR="00553833" w:rsidRPr="00C54FBA" w:rsidRDefault="00C54FBA" w:rsidP="00EF6C44">
            <w:pPr>
              <w:pStyle w:val="KeinLeerraum"/>
              <w:rPr>
                <w:sz w:val="22"/>
              </w:rPr>
            </w:pPr>
            <w:r>
              <w:rPr>
                <w:sz w:val="22"/>
              </w:rPr>
              <w:t>Rot-Weiss-Spiel</w:t>
            </w:r>
          </w:p>
        </w:tc>
        <w:tc>
          <w:tcPr>
            <w:tcW w:w="19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553833" w:rsidRPr="00C54FBA" w:rsidRDefault="00C54FBA" w:rsidP="0087015E">
            <w:pPr>
              <w:pStyle w:val="KeinLeerraum"/>
              <w:rPr>
                <w:sz w:val="22"/>
              </w:rPr>
            </w:pPr>
            <w:r>
              <w:rPr>
                <w:sz w:val="22"/>
              </w:rPr>
              <w:t>Klasse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553833" w:rsidRDefault="00C54FBA" w:rsidP="0087015E">
            <w:pPr>
              <w:pStyle w:val="KeinLeerraum"/>
              <w:rPr>
                <w:sz w:val="22"/>
              </w:rPr>
            </w:pPr>
            <w:r>
              <w:rPr>
                <w:sz w:val="22"/>
              </w:rPr>
              <w:t>Spiel</w:t>
            </w: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:rsidR="00553833" w:rsidRDefault="00553833" w:rsidP="006708C6">
            <w:pPr>
              <w:pStyle w:val="KeinLeerraum"/>
              <w:jc w:val="center"/>
              <w:rPr>
                <w:sz w:val="22"/>
              </w:rPr>
            </w:pPr>
          </w:p>
        </w:tc>
        <w:tc>
          <w:tcPr>
            <w:tcW w:w="3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:rsidR="00553833" w:rsidRDefault="00553833" w:rsidP="006708C6">
            <w:pPr>
              <w:pStyle w:val="KeinLeerraum"/>
              <w:jc w:val="center"/>
              <w:rPr>
                <w:sz w:val="22"/>
              </w:rPr>
            </w:pPr>
          </w:p>
        </w:tc>
        <w:tc>
          <w:tcPr>
            <w:tcW w:w="3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:rsidR="00553833" w:rsidRDefault="00877509" w:rsidP="006708C6">
            <w:pPr>
              <w:pStyle w:val="KeinLeerraum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3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553833" w:rsidRDefault="00553833" w:rsidP="006708C6">
            <w:pPr>
              <w:pStyle w:val="KeinLeerraum"/>
              <w:jc w:val="center"/>
              <w:rPr>
                <w:sz w:val="22"/>
              </w:rPr>
            </w:pPr>
          </w:p>
        </w:tc>
        <w:tc>
          <w:tcPr>
            <w:tcW w:w="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:rsidR="00553833" w:rsidRDefault="00877509" w:rsidP="006708C6">
            <w:pPr>
              <w:pStyle w:val="KeinLeerraum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5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:rsidR="00553833" w:rsidRDefault="00553833" w:rsidP="006708C6">
            <w:pPr>
              <w:pStyle w:val="KeinLeerraum"/>
              <w:jc w:val="center"/>
              <w:rPr>
                <w:sz w:val="22"/>
              </w:rPr>
            </w:pPr>
          </w:p>
        </w:tc>
        <w:tc>
          <w:tcPr>
            <w:tcW w:w="7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553833" w:rsidRDefault="00553833" w:rsidP="006708C6">
            <w:pPr>
              <w:pStyle w:val="KeinLeerraum"/>
              <w:jc w:val="center"/>
              <w:rPr>
                <w:sz w:val="22"/>
              </w:rPr>
            </w:pPr>
          </w:p>
        </w:tc>
        <w:tc>
          <w:tcPr>
            <w:tcW w:w="19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877509" w:rsidRDefault="00C54FBA" w:rsidP="0087015E">
            <w:pPr>
              <w:pStyle w:val="KeinLeerraum"/>
              <w:rPr>
                <w:sz w:val="22"/>
              </w:rPr>
            </w:pPr>
            <w:r>
              <w:rPr>
                <w:sz w:val="22"/>
              </w:rPr>
              <w:t>Spielerklärung</w:t>
            </w:r>
          </w:p>
        </w:tc>
      </w:tr>
      <w:tr w:rsidR="00C54FBA" w:rsidTr="00E56EA6">
        <w:tc>
          <w:tcPr>
            <w:tcW w:w="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BE4D5" w:themeFill="accent2" w:themeFillTint="33"/>
          </w:tcPr>
          <w:p w:rsidR="00C54FBA" w:rsidRDefault="00C54FBA" w:rsidP="0087015E">
            <w:pPr>
              <w:pStyle w:val="KeinLeerraum"/>
              <w:rPr>
                <w:sz w:val="22"/>
              </w:rPr>
            </w:pPr>
          </w:p>
        </w:tc>
        <w:tc>
          <w:tcPr>
            <w:tcW w:w="65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C54FBA" w:rsidRDefault="00C54FBA" w:rsidP="00F258EB">
            <w:pPr>
              <w:pStyle w:val="KeinLeerraum"/>
              <w:jc w:val="center"/>
              <w:rPr>
                <w:sz w:val="22"/>
              </w:rPr>
            </w:pPr>
            <w:r>
              <w:rPr>
                <w:sz w:val="22"/>
              </w:rPr>
              <w:t>20’</w:t>
            </w:r>
          </w:p>
        </w:tc>
        <w:tc>
          <w:tcPr>
            <w:tcW w:w="39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C54FBA" w:rsidRDefault="00C54FBA" w:rsidP="0087015E">
            <w:pPr>
              <w:pStyle w:val="KeinLeerraum"/>
              <w:rPr>
                <w:b/>
                <w:sz w:val="22"/>
              </w:rPr>
            </w:pPr>
            <w:r>
              <w:rPr>
                <w:b/>
                <w:sz w:val="22"/>
              </w:rPr>
              <w:t>C) Gruppenrallye</w:t>
            </w:r>
          </w:p>
          <w:p w:rsidR="00C54FBA" w:rsidRPr="00C54FBA" w:rsidRDefault="00C54FBA" w:rsidP="0087015E">
            <w:pPr>
              <w:pStyle w:val="KeinLeerraum"/>
              <w:rPr>
                <w:sz w:val="22"/>
              </w:rPr>
            </w:pPr>
            <w:r>
              <w:rPr>
                <w:sz w:val="22"/>
              </w:rPr>
              <w:t>Es werden drei Gruppen gebildet</w:t>
            </w:r>
          </w:p>
        </w:tc>
        <w:tc>
          <w:tcPr>
            <w:tcW w:w="19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C54FBA" w:rsidRDefault="00C54FBA" w:rsidP="0087015E">
            <w:pPr>
              <w:pStyle w:val="KeinLeerraum"/>
              <w:rPr>
                <w:sz w:val="22"/>
              </w:rPr>
            </w:pPr>
            <w:r>
              <w:rPr>
                <w:sz w:val="22"/>
              </w:rPr>
              <w:t>Gruppen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C54FBA" w:rsidRDefault="00902FA6" w:rsidP="0087015E">
            <w:pPr>
              <w:pStyle w:val="KeinLeerraum"/>
              <w:rPr>
                <w:sz w:val="22"/>
              </w:rPr>
            </w:pPr>
            <w:r>
              <w:rPr>
                <w:sz w:val="22"/>
              </w:rPr>
              <w:t>Einzelarbeit</w:t>
            </w: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BE4D5" w:themeFill="accent2" w:themeFillTint="33"/>
          </w:tcPr>
          <w:p w:rsidR="00C54FBA" w:rsidRDefault="00C54FBA" w:rsidP="006708C6">
            <w:pPr>
              <w:pStyle w:val="KeinLeerraum"/>
              <w:jc w:val="center"/>
              <w:rPr>
                <w:sz w:val="22"/>
              </w:rPr>
            </w:pPr>
          </w:p>
        </w:tc>
        <w:tc>
          <w:tcPr>
            <w:tcW w:w="3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BE4D5" w:themeFill="accent2" w:themeFillTint="33"/>
          </w:tcPr>
          <w:p w:rsidR="00C54FBA" w:rsidRDefault="00C54FBA" w:rsidP="006708C6">
            <w:pPr>
              <w:pStyle w:val="KeinLeerraum"/>
              <w:jc w:val="center"/>
              <w:rPr>
                <w:sz w:val="22"/>
              </w:rPr>
            </w:pPr>
          </w:p>
        </w:tc>
        <w:tc>
          <w:tcPr>
            <w:tcW w:w="3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BE4D5" w:themeFill="accent2" w:themeFillTint="33"/>
          </w:tcPr>
          <w:p w:rsidR="00C54FBA" w:rsidRDefault="00C54FBA" w:rsidP="006708C6">
            <w:pPr>
              <w:pStyle w:val="KeinLeerraum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3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C54FBA" w:rsidRDefault="00C54FBA" w:rsidP="006708C6">
            <w:pPr>
              <w:pStyle w:val="KeinLeerraum"/>
              <w:jc w:val="center"/>
              <w:rPr>
                <w:sz w:val="22"/>
              </w:rPr>
            </w:pPr>
          </w:p>
        </w:tc>
        <w:tc>
          <w:tcPr>
            <w:tcW w:w="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BE4D5" w:themeFill="accent2" w:themeFillTint="33"/>
          </w:tcPr>
          <w:p w:rsidR="00C54FBA" w:rsidRDefault="00C54FBA" w:rsidP="006708C6">
            <w:pPr>
              <w:pStyle w:val="KeinLeerraum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5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BE4D5" w:themeFill="accent2" w:themeFillTint="33"/>
          </w:tcPr>
          <w:p w:rsidR="00C54FBA" w:rsidRDefault="00C54FBA" w:rsidP="006708C6">
            <w:pPr>
              <w:pStyle w:val="KeinLeerraum"/>
              <w:jc w:val="center"/>
              <w:rPr>
                <w:sz w:val="22"/>
              </w:rPr>
            </w:pPr>
          </w:p>
        </w:tc>
        <w:tc>
          <w:tcPr>
            <w:tcW w:w="7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C54FBA" w:rsidRDefault="00C54FBA" w:rsidP="006708C6">
            <w:pPr>
              <w:pStyle w:val="KeinLeerraum"/>
              <w:jc w:val="center"/>
              <w:rPr>
                <w:sz w:val="22"/>
              </w:rPr>
            </w:pPr>
          </w:p>
        </w:tc>
        <w:tc>
          <w:tcPr>
            <w:tcW w:w="19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C54FBA" w:rsidRDefault="00C54FBA" w:rsidP="0087015E">
            <w:pPr>
              <w:pStyle w:val="KeinLeerraum"/>
              <w:rPr>
                <w:sz w:val="22"/>
              </w:rPr>
            </w:pPr>
            <w:r>
              <w:rPr>
                <w:sz w:val="22"/>
              </w:rPr>
              <w:t>Beschreibung</w:t>
            </w:r>
          </w:p>
          <w:p w:rsidR="001B1A0E" w:rsidRDefault="001B1A0E" w:rsidP="0087015E">
            <w:pPr>
              <w:pStyle w:val="KeinLeerraum"/>
              <w:rPr>
                <w:sz w:val="22"/>
              </w:rPr>
            </w:pPr>
            <w:r>
              <w:rPr>
                <w:sz w:val="22"/>
              </w:rPr>
              <w:t>Gruppenrallye</w:t>
            </w:r>
          </w:p>
        </w:tc>
      </w:tr>
      <w:tr w:rsidR="001B1A0E" w:rsidTr="00877509">
        <w:tc>
          <w:tcPr>
            <w:tcW w:w="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B1A0E" w:rsidRDefault="001B1A0E" w:rsidP="0087015E">
            <w:pPr>
              <w:pStyle w:val="KeinLeerraum"/>
              <w:rPr>
                <w:sz w:val="22"/>
              </w:rPr>
            </w:pPr>
          </w:p>
        </w:tc>
        <w:tc>
          <w:tcPr>
            <w:tcW w:w="65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1A0E" w:rsidRDefault="001B1A0E" w:rsidP="00F258EB">
            <w:pPr>
              <w:pStyle w:val="KeinLeerraum"/>
              <w:jc w:val="center"/>
              <w:rPr>
                <w:sz w:val="22"/>
              </w:rPr>
            </w:pPr>
            <w:r>
              <w:rPr>
                <w:sz w:val="22"/>
              </w:rPr>
              <w:t>120’</w:t>
            </w:r>
          </w:p>
        </w:tc>
        <w:tc>
          <w:tcPr>
            <w:tcW w:w="39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1A0E" w:rsidRPr="001B1A0E" w:rsidRDefault="001B1A0E" w:rsidP="00E56EA6">
            <w:pPr>
              <w:pStyle w:val="KeinLeerraum"/>
              <w:rPr>
                <w:sz w:val="22"/>
              </w:rPr>
            </w:pPr>
            <w:r>
              <w:rPr>
                <w:b/>
                <w:sz w:val="22"/>
              </w:rPr>
              <w:t>D) Werkstatt</w:t>
            </w:r>
          </w:p>
        </w:tc>
        <w:tc>
          <w:tcPr>
            <w:tcW w:w="19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1A0E" w:rsidRDefault="001B1A0E" w:rsidP="001B1A0E">
            <w:pPr>
              <w:pStyle w:val="KeinLeerraum"/>
              <w:rPr>
                <w:sz w:val="22"/>
              </w:rPr>
            </w:pPr>
            <w:r>
              <w:rPr>
                <w:sz w:val="22"/>
              </w:rPr>
              <w:t>Gruppe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1A0E" w:rsidRDefault="001B1A0E" w:rsidP="0087015E">
            <w:pPr>
              <w:pStyle w:val="KeinLeerraum"/>
              <w:rPr>
                <w:sz w:val="22"/>
              </w:rPr>
            </w:pPr>
            <w:r>
              <w:rPr>
                <w:sz w:val="22"/>
              </w:rPr>
              <w:t>Werkstatt</w:t>
            </w: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B1A0E" w:rsidRDefault="001B1A0E" w:rsidP="006708C6">
            <w:pPr>
              <w:pStyle w:val="KeinLeerraum"/>
              <w:jc w:val="center"/>
              <w:rPr>
                <w:sz w:val="22"/>
              </w:rPr>
            </w:pPr>
          </w:p>
        </w:tc>
        <w:tc>
          <w:tcPr>
            <w:tcW w:w="363" w:type="dxa"/>
            <w:tcBorders>
              <w:top w:val="single" w:sz="12" w:space="0" w:color="auto"/>
              <w:bottom w:val="single" w:sz="12" w:space="0" w:color="auto"/>
            </w:tcBorders>
          </w:tcPr>
          <w:p w:rsidR="001B1A0E" w:rsidRDefault="001B1A0E" w:rsidP="006708C6">
            <w:pPr>
              <w:pStyle w:val="KeinLeerraum"/>
              <w:jc w:val="center"/>
              <w:rPr>
                <w:sz w:val="22"/>
              </w:rPr>
            </w:pPr>
          </w:p>
        </w:tc>
        <w:tc>
          <w:tcPr>
            <w:tcW w:w="363" w:type="dxa"/>
            <w:tcBorders>
              <w:top w:val="single" w:sz="12" w:space="0" w:color="auto"/>
              <w:bottom w:val="single" w:sz="12" w:space="0" w:color="auto"/>
            </w:tcBorders>
          </w:tcPr>
          <w:p w:rsidR="001B1A0E" w:rsidRDefault="001B1A0E" w:rsidP="006708C6">
            <w:pPr>
              <w:pStyle w:val="KeinLeerraum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3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1A0E" w:rsidRDefault="001B1A0E" w:rsidP="006708C6">
            <w:pPr>
              <w:pStyle w:val="KeinLeerraum"/>
              <w:jc w:val="center"/>
              <w:rPr>
                <w:sz w:val="22"/>
              </w:rPr>
            </w:pPr>
          </w:p>
        </w:tc>
        <w:tc>
          <w:tcPr>
            <w:tcW w:w="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B1A0E" w:rsidRDefault="001B1A0E" w:rsidP="006708C6">
            <w:pPr>
              <w:pStyle w:val="KeinLeerraum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583" w:type="dxa"/>
            <w:tcBorders>
              <w:top w:val="single" w:sz="12" w:space="0" w:color="auto"/>
              <w:bottom w:val="single" w:sz="12" w:space="0" w:color="auto"/>
            </w:tcBorders>
          </w:tcPr>
          <w:p w:rsidR="001B1A0E" w:rsidRDefault="001B1A0E" w:rsidP="006708C6">
            <w:pPr>
              <w:pStyle w:val="KeinLeerraum"/>
              <w:jc w:val="center"/>
              <w:rPr>
                <w:sz w:val="22"/>
              </w:rPr>
            </w:pPr>
          </w:p>
        </w:tc>
        <w:tc>
          <w:tcPr>
            <w:tcW w:w="7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1A0E" w:rsidRDefault="001B1A0E" w:rsidP="006708C6">
            <w:pPr>
              <w:pStyle w:val="KeinLeerraum"/>
              <w:jc w:val="center"/>
              <w:rPr>
                <w:sz w:val="22"/>
              </w:rPr>
            </w:pPr>
          </w:p>
        </w:tc>
        <w:tc>
          <w:tcPr>
            <w:tcW w:w="19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1A0E" w:rsidRDefault="001B1A0E" w:rsidP="00E56EA6">
            <w:pPr>
              <w:pStyle w:val="KeinLeerraum"/>
              <w:rPr>
                <w:sz w:val="22"/>
              </w:rPr>
            </w:pPr>
            <w:r>
              <w:rPr>
                <w:sz w:val="22"/>
              </w:rPr>
              <w:t>Beschreibung Werkstatt</w:t>
            </w:r>
          </w:p>
        </w:tc>
      </w:tr>
      <w:tr w:rsidR="001B1A0E" w:rsidTr="00EC6DE4">
        <w:tc>
          <w:tcPr>
            <w:tcW w:w="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</w:tcPr>
          <w:p w:rsidR="001B1A0E" w:rsidRDefault="001B1A0E" w:rsidP="0087015E">
            <w:pPr>
              <w:pStyle w:val="KeinLeerraum"/>
              <w:rPr>
                <w:sz w:val="22"/>
              </w:rPr>
            </w:pPr>
          </w:p>
        </w:tc>
        <w:tc>
          <w:tcPr>
            <w:tcW w:w="65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1B1A0E" w:rsidRDefault="001B1A0E" w:rsidP="00F258EB">
            <w:pPr>
              <w:pStyle w:val="KeinLeerraum"/>
              <w:jc w:val="center"/>
              <w:rPr>
                <w:sz w:val="22"/>
              </w:rPr>
            </w:pPr>
          </w:p>
        </w:tc>
        <w:tc>
          <w:tcPr>
            <w:tcW w:w="39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1B1A0E" w:rsidRDefault="00EC6DE4" w:rsidP="001B1A0E">
            <w:pPr>
              <w:pStyle w:val="KeinLeerraum"/>
              <w:rPr>
                <w:b/>
                <w:sz w:val="22"/>
              </w:rPr>
            </w:pPr>
            <w:r>
              <w:rPr>
                <w:rFonts w:cs="Arial"/>
                <w:b/>
                <w:color w:val="000000"/>
                <w:sz w:val="22"/>
              </w:rPr>
              <w:sym w:font="Wingdings 3" w:char="F039"/>
            </w:r>
            <w:r>
              <w:rPr>
                <w:rFonts w:cs="Arial"/>
                <w:b/>
                <w:color w:val="000000"/>
                <w:sz w:val="22"/>
              </w:rPr>
              <w:t xml:space="preserve">  </w:t>
            </w:r>
            <w:r w:rsidR="001B1A0E">
              <w:rPr>
                <w:b/>
                <w:sz w:val="22"/>
              </w:rPr>
              <w:t>E) Posten</w:t>
            </w:r>
            <w:r w:rsidR="005315C9">
              <w:rPr>
                <w:b/>
                <w:sz w:val="22"/>
              </w:rPr>
              <w:t>:</w:t>
            </w:r>
            <w:r w:rsidR="001B1A0E">
              <w:rPr>
                <w:b/>
                <w:sz w:val="22"/>
              </w:rPr>
              <w:t xml:space="preserve"> Fallbeispiel</w:t>
            </w:r>
          </w:p>
          <w:p w:rsidR="001B1A0E" w:rsidRDefault="001B1A0E" w:rsidP="00EC6DE4">
            <w:pPr>
              <w:pStyle w:val="KeinLeerraum"/>
              <w:rPr>
                <w:b/>
                <w:sz w:val="22"/>
              </w:rPr>
            </w:pPr>
            <w:r>
              <w:rPr>
                <w:sz w:val="22"/>
              </w:rPr>
              <w:t xml:space="preserve">Durchführung eines Fallbeispiels mit Hilfe von </w:t>
            </w:r>
            <w:r w:rsidR="000A5440">
              <w:rPr>
                <w:sz w:val="22"/>
              </w:rPr>
              <w:t>Schemas. Ebenfalls wird der Mehrwert dieses Fallbeispiels überprüft.</w:t>
            </w:r>
          </w:p>
        </w:tc>
        <w:tc>
          <w:tcPr>
            <w:tcW w:w="19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1B1A0E" w:rsidRDefault="000A5440" w:rsidP="001B1A0E">
            <w:pPr>
              <w:pStyle w:val="KeinLeerraum"/>
              <w:rPr>
                <w:sz w:val="22"/>
              </w:rPr>
            </w:pPr>
            <w:r>
              <w:rPr>
                <w:sz w:val="22"/>
              </w:rPr>
              <w:t>Gruppe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1B1A0E" w:rsidRDefault="001B1A0E" w:rsidP="0087015E">
            <w:pPr>
              <w:pStyle w:val="KeinLeerraum"/>
              <w:rPr>
                <w:sz w:val="22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</w:tcPr>
          <w:p w:rsidR="001B1A0E" w:rsidRDefault="001B1A0E" w:rsidP="006708C6">
            <w:pPr>
              <w:pStyle w:val="KeinLeerraum"/>
              <w:jc w:val="center"/>
              <w:rPr>
                <w:sz w:val="22"/>
              </w:rPr>
            </w:pPr>
          </w:p>
        </w:tc>
        <w:tc>
          <w:tcPr>
            <w:tcW w:w="3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</w:tcPr>
          <w:p w:rsidR="001B1A0E" w:rsidRDefault="001B1A0E" w:rsidP="006708C6">
            <w:pPr>
              <w:pStyle w:val="KeinLeerraum"/>
              <w:jc w:val="center"/>
              <w:rPr>
                <w:sz w:val="22"/>
              </w:rPr>
            </w:pPr>
          </w:p>
        </w:tc>
        <w:tc>
          <w:tcPr>
            <w:tcW w:w="3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</w:tcPr>
          <w:p w:rsidR="001B1A0E" w:rsidRDefault="005315C9" w:rsidP="006708C6">
            <w:pPr>
              <w:pStyle w:val="KeinLeerraum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3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1B1A0E" w:rsidRDefault="001B1A0E" w:rsidP="006708C6">
            <w:pPr>
              <w:pStyle w:val="KeinLeerraum"/>
              <w:jc w:val="center"/>
              <w:rPr>
                <w:sz w:val="22"/>
              </w:rPr>
            </w:pPr>
          </w:p>
        </w:tc>
        <w:tc>
          <w:tcPr>
            <w:tcW w:w="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</w:tcPr>
          <w:p w:rsidR="001B1A0E" w:rsidRDefault="001B1A0E" w:rsidP="006708C6">
            <w:pPr>
              <w:pStyle w:val="KeinLeerraum"/>
              <w:jc w:val="center"/>
              <w:rPr>
                <w:sz w:val="22"/>
              </w:rPr>
            </w:pPr>
          </w:p>
        </w:tc>
        <w:tc>
          <w:tcPr>
            <w:tcW w:w="5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</w:tcPr>
          <w:p w:rsidR="001B1A0E" w:rsidRDefault="001D315A" w:rsidP="006708C6">
            <w:pPr>
              <w:pStyle w:val="KeinLeerraum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7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1B1A0E" w:rsidRDefault="001B1A0E" w:rsidP="006708C6">
            <w:pPr>
              <w:pStyle w:val="KeinLeerraum"/>
              <w:jc w:val="center"/>
              <w:rPr>
                <w:sz w:val="22"/>
              </w:rPr>
            </w:pPr>
          </w:p>
        </w:tc>
        <w:tc>
          <w:tcPr>
            <w:tcW w:w="19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1B1A0E" w:rsidRDefault="001B1A0E" w:rsidP="001B1A0E">
            <w:pPr>
              <w:pStyle w:val="KeinLeerraum"/>
              <w:rPr>
                <w:sz w:val="22"/>
              </w:rPr>
            </w:pPr>
            <w:r>
              <w:rPr>
                <w:sz w:val="22"/>
              </w:rPr>
              <w:t>Arbeitsauftrag, Fallbeispiel, Taschenbuch, Schematabelle zum Ausfüllen, Brainstorming</w:t>
            </w:r>
          </w:p>
        </w:tc>
      </w:tr>
      <w:tr w:rsidR="001B1A0E" w:rsidTr="000A5440">
        <w:tc>
          <w:tcPr>
            <w:tcW w:w="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:rsidR="001B1A0E" w:rsidRDefault="001B1A0E" w:rsidP="0087015E">
            <w:pPr>
              <w:pStyle w:val="KeinLeerraum"/>
              <w:rPr>
                <w:sz w:val="22"/>
              </w:rPr>
            </w:pPr>
          </w:p>
        </w:tc>
        <w:tc>
          <w:tcPr>
            <w:tcW w:w="65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1B1A0E" w:rsidRDefault="001B1A0E" w:rsidP="00F258EB">
            <w:pPr>
              <w:pStyle w:val="KeinLeerraum"/>
              <w:jc w:val="center"/>
              <w:rPr>
                <w:sz w:val="22"/>
              </w:rPr>
            </w:pPr>
          </w:p>
        </w:tc>
        <w:tc>
          <w:tcPr>
            <w:tcW w:w="39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1B1A0E" w:rsidRDefault="000A5440" w:rsidP="001B1A0E">
            <w:pPr>
              <w:pStyle w:val="KeinLeerraum"/>
              <w:rPr>
                <w:b/>
                <w:sz w:val="22"/>
              </w:rPr>
            </w:pPr>
            <w:r>
              <w:rPr>
                <w:rFonts w:cs="Arial"/>
                <w:b/>
                <w:color w:val="000000"/>
                <w:sz w:val="22"/>
              </w:rPr>
              <w:sym w:font="Wingdings 3" w:char="F039"/>
            </w:r>
            <w:r>
              <w:rPr>
                <w:rFonts w:cs="Arial"/>
                <w:b/>
                <w:color w:val="000000"/>
                <w:sz w:val="22"/>
              </w:rPr>
              <w:t xml:space="preserve">  </w:t>
            </w:r>
            <w:r w:rsidR="001B1A0E">
              <w:rPr>
                <w:b/>
                <w:sz w:val="22"/>
              </w:rPr>
              <w:t xml:space="preserve">F) </w:t>
            </w:r>
            <w:r w:rsidR="005315C9">
              <w:rPr>
                <w:b/>
                <w:sz w:val="22"/>
              </w:rPr>
              <w:t>Posten: Puffer-Methoden</w:t>
            </w:r>
          </w:p>
          <w:p w:rsidR="005315C9" w:rsidRPr="005315C9" w:rsidRDefault="005315C9" w:rsidP="001B1A0E">
            <w:pPr>
              <w:pStyle w:val="KeinLeerraum"/>
              <w:rPr>
                <w:sz w:val="22"/>
              </w:rPr>
            </w:pPr>
            <w:r>
              <w:rPr>
                <w:sz w:val="22"/>
              </w:rPr>
              <w:t>Verschiedene Puffer-Methoden ausprobieren</w:t>
            </w:r>
          </w:p>
        </w:tc>
        <w:tc>
          <w:tcPr>
            <w:tcW w:w="19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1B1A0E" w:rsidRDefault="000A5440" w:rsidP="001B1A0E">
            <w:pPr>
              <w:pStyle w:val="KeinLeerraum"/>
              <w:rPr>
                <w:sz w:val="22"/>
              </w:rPr>
            </w:pPr>
            <w:r>
              <w:rPr>
                <w:sz w:val="22"/>
              </w:rPr>
              <w:t>Gruppe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1B1A0E" w:rsidRDefault="001B1A0E" w:rsidP="0087015E">
            <w:pPr>
              <w:pStyle w:val="KeinLeerraum"/>
              <w:rPr>
                <w:sz w:val="22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:rsidR="001B1A0E" w:rsidRDefault="001B1A0E" w:rsidP="006708C6">
            <w:pPr>
              <w:pStyle w:val="KeinLeerraum"/>
              <w:jc w:val="center"/>
              <w:rPr>
                <w:sz w:val="22"/>
              </w:rPr>
            </w:pPr>
          </w:p>
        </w:tc>
        <w:tc>
          <w:tcPr>
            <w:tcW w:w="3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:rsidR="001B1A0E" w:rsidRDefault="001B1A0E" w:rsidP="006708C6">
            <w:pPr>
              <w:pStyle w:val="KeinLeerraum"/>
              <w:jc w:val="center"/>
              <w:rPr>
                <w:sz w:val="22"/>
              </w:rPr>
            </w:pPr>
          </w:p>
        </w:tc>
        <w:tc>
          <w:tcPr>
            <w:tcW w:w="3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:rsidR="001B1A0E" w:rsidRDefault="005315C9" w:rsidP="006708C6">
            <w:pPr>
              <w:pStyle w:val="KeinLeerraum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3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1B1A0E" w:rsidRDefault="001B1A0E" w:rsidP="006708C6">
            <w:pPr>
              <w:pStyle w:val="KeinLeerraum"/>
              <w:jc w:val="center"/>
              <w:rPr>
                <w:sz w:val="22"/>
              </w:rPr>
            </w:pPr>
          </w:p>
        </w:tc>
        <w:tc>
          <w:tcPr>
            <w:tcW w:w="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:rsidR="001B1A0E" w:rsidRDefault="001B1A0E" w:rsidP="006708C6">
            <w:pPr>
              <w:pStyle w:val="KeinLeerraum"/>
              <w:jc w:val="center"/>
              <w:rPr>
                <w:sz w:val="22"/>
              </w:rPr>
            </w:pPr>
          </w:p>
        </w:tc>
        <w:tc>
          <w:tcPr>
            <w:tcW w:w="5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:rsidR="001B1A0E" w:rsidRDefault="000A5440" w:rsidP="006708C6">
            <w:pPr>
              <w:pStyle w:val="KeinLeerraum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7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1B1A0E" w:rsidRDefault="001B1A0E" w:rsidP="006708C6">
            <w:pPr>
              <w:pStyle w:val="KeinLeerraum"/>
              <w:jc w:val="center"/>
              <w:rPr>
                <w:sz w:val="22"/>
              </w:rPr>
            </w:pPr>
          </w:p>
        </w:tc>
        <w:tc>
          <w:tcPr>
            <w:tcW w:w="19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1B1A0E" w:rsidRDefault="005315C9" w:rsidP="001B1A0E">
            <w:pPr>
              <w:pStyle w:val="KeinLeerraum"/>
              <w:rPr>
                <w:sz w:val="22"/>
              </w:rPr>
            </w:pPr>
            <w:r>
              <w:rPr>
                <w:sz w:val="22"/>
              </w:rPr>
              <w:t>Arbeitsauftrag, Anleitung Puffer-Methoden, Puffer, Flipchart</w:t>
            </w:r>
          </w:p>
        </w:tc>
      </w:tr>
      <w:tr w:rsidR="005315C9" w:rsidTr="0057622E">
        <w:tc>
          <w:tcPr>
            <w:tcW w:w="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5DCE4" w:themeFill="text2" w:themeFillTint="33"/>
          </w:tcPr>
          <w:p w:rsidR="005315C9" w:rsidRDefault="005315C9" w:rsidP="0087015E">
            <w:pPr>
              <w:pStyle w:val="KeinLeerraum"/>
              <w:rPr>
                <w:sz w:val="22"/>
              </w:rPr>
            </w:pPr>
          </w:p>
        </w:tc>
        <w:tc>
          <w:tcPr>
            <w:tcW w:w="65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5315C9" w:rsidRDefault="005315C9" w:rsidP="00F258EB">
            <w:pPr>
              <w:pStyle w:val="KeinLeerraum"/>
              <w:jc w:val="center"/>
              <w:rPr>
                <w:sz w:val="22"/>
              </w:rPr>
            </w:pPr>
          </w:p>
        </w:tc>
        <w:tc>
          <w:tcPr>
            <w:tcW w:w="39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5315C9" w:rsidRDefault="000A5440" w:rsidP="001B1A0E">
            <w:pPr>
              <w:pStyle w:val="KeinLeerraum"/>
              <w:rPr>
                <w:b/>
                <w:sz w:val="22"/>
              </w:rPr>
            </w:pPr>
            <w:r>
              <w:rPr>
                <w:rFonts w:cs="Arial"/>
                <w:b/>
                <w:color w:val="000000"/>
                <w:sz w:val="22"/>
              </w:rPr>
              <w:sym w:font="Wingdings 3" w:char="F039"/>
            </w:r>
            <w:r>
              <w:rPr>
                <w:rFonts w:cs="Arial"/>
                <w:b/>
                <w:color w:val="000000"/>
                <w:sz w:val="22"/>
              </w:rPr>
              <w:t xml:space="preserve">  </w:t>
            </w:r>
            <w:r w:rsidR="005315C9">
              <w:rPr>
                <w:b/>
                <w:sz w:val="22"/>
              </w:rPr>
              <w:t>G) Posten: kahoot.it</w:t>
            </w:r>
          </w:p>
          <w:p w:rsidR="005315C9" w:rsidRPr="005315C9" w:rsidRDefault="005315C9" w:rsidP="001B1A0E">
            <w:pPr>
              <w:pStyle w:val="KeinLeerraum"/>
              <w:rPr>
                <w:sz w:val="22"/>
              </w:rPr>
            </w:pPr>
            <w:r>
              <w:rPr>
                <w:sz w:val="22"/>
              </w:rPr>
              <w:t xml:space="preserve">Mit Hilfe des Onlinedienstes </w:t>
            </w:r>
            <w:proofErr w:type="spellStart"/>
            <w:r>
              <w:rPr>
                <w:sz w:val="22"/>
              </w:rPr>
              <w:t>kahoot</w:t>
            </w:r>
            <w:proofErr w:type="spellEnd"/>
            <w:r>
              <w:rPr>
                <w:sz w:val="22"/>
              </w:rPr>
              <w:t>! ein Quiz erstellen</w:t>
            </w:r>
          </w:p>
        </w:tc>
        <w:tc>
          <w:tcPr>
            <w:tcW w:w="19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5315C9" w:rsidRDefault="000A5440" w:rsidP="001B1A0E">
            <w:pPr>
              <w:pStyle w:val="KeinLeerraum"/>
              <w:rPr>
                <w:sz w:val="22"/>
              </w:rPr>
            </w:pPr>
            <w:r>
              <w:rPr>
                <w:sz w:val="22"/>
              </w:rPr>
              <w:t>Gruppe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5315C9" w:rsidRDefault="005315C9" w:rsidP="0087015E">
            <w:pPr>
              <w:pStyle w:val="KeinLeerraum"/>
              <w:rPr>
                <w:sz w:val="22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5DCE4" w:themeFill="text2" w:themeFillTint="33"/>
          </w:tcPr>
          <w:p w:rsidR="005315C9" w:rsidRDefault="005315C9" w:rsidP="006708C6">
            <w:pPr>
              <w:pStyle w:val="KeinLeerraum"/>
              <w:jc w:val="center"/>
              <w:rPr>
                <w:sz w:val="22"/>
              </w:rPr>
            </w:pPr>
          </w:p>
        </w:tc>
        <w:tc>
          <w:tcPr>
            <w:tcW w:w="3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5DCE4" w:themeFill="text2" w:themeFillTint="33"/>
          </w:tcPr>
          <w:p w:rsidR="005315C9" w:rsidRDefault="005315C9" w:rsidP="006708C6">
            <w:pPr>
              <w:pStyle w:val="KeinLeerraum"/>
              <w:jc w:val="center"/>
              <w:rPr>
                <w:sz w:val="22"/>
              </w:rPr>
            </w:pPr>
          </w:p>
        </w:tc>
        <w:tc>
          <w:tcPr>
            <w:tcW w:w="3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5DCE4" w:themeFill="text2" w:themeFillTint="33"/>
          </w:tcPr>
          <w:p w:rsidR="005315C9" w:rsidRDefault="005315C9" w:rsidP="006708C6">
            <w:pPr>
              <w:pStyle w:val="KeinLeerraum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3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5315C9" w:rsidRDefault="005315C9" w:rsidP="006708C6">
            <w:pPr>
              <w:pStyle w:val="KeinLeerraum"/>
              <w:jc w:val="center"/>
              <w:rPr>
                <w:sz w:val="22"/>
              </w:rPr>
            </w:pPr>
          </w:p>
        </w:tc>
        <w:tc>
          <w:tcPr>
            <w:tcW w:w="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5DCE4" w:themeFill="text2" w:themeFillTint="33"/>
          </w:tcPr>
          <w:p w:rsidR="005315C9" w:rsidRDefault="005315C9" w:rsidP="006708C6">
            <w:pPr>
              <w:pStyle w:val="KeinLeerraum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5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5DCE4" w:themeFill="text2" w:themeFillTint="33"/>
          </w:tcPr>
          <w:p w:rsidR="005315C9" w:rsidRDefault="005315C9" w:rsidP="006708C6">
            <w:pPr>
              <w:pStyle w:val="KeinLeerraum"/>
              <w:jc w:val="center"/>
              <w:rPr>
                <w:sz w:val="22"/>
              </w:rPr>
            </w:pPr>
          </w:p>
        </w:tc>
        <w:tc>
          <w:tcPr>
            <w:tcW w:w="7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5315C9" w:rsidRDefault="005315C9" w:rsidP="006708C6">
            <w:pPr>
              <w:pStyle w:val="KeinLeerraum"/>
              <w:jc w:val="center"/>
              <w:rPr>
                <w:sz w:val="22"/>
              </w:rPr>
            </w:pPr>
          </w:p>
        </w:tc>
        <w:tc>
          <w:tcPr>
            <w:tcW w:w="19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5315C9" w:rsidRDefault="005315C9" w:rsidP="001B1A0E">
            <w:pPr>
              <w:pStyle w:val="KeinLeerraum"/>
              <w:rPr>
                <w:sz w:val="22"/>
              </w:rPr>
            </w:pPr>
            <w:r>
              <w:rPr>
                <w:sz w:val="22"/>
              </w:rPr>
              <w:t xml:space="preserve">Arbeitsauftrag, Anleitung zu </w:t>
            </w:r>
            <w:proofErr w:type="spellStart"/>
            <w:r>
              <w:rPr>
                <w:sz w:val="22"/>
              </w:rPr>
              <w:t>kahoot</w:t>
            </w:r>
            <w:proofErr w:type="spellEnd"/>
            <w:r>
              <w:rPr>
                <w:sz w:val="22"/>
              </w:rPr>
              <w:t xml:space="preserve">!, PC mit Internetverbindung, Flipchart </w:t>
            </w:r>
          </w:p>
        </w:tc>
      </w:tr>
      <w:tr w:rsidR="005315C9" w:rsidTr="0057622E">
        <w:tc>
          <w:tcPr>
            <w:tcW w:w="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DBDE6"/>
          </w:tcPr>
          <w:p w:rsidR="005315C9" w:rsidRDefault="005315C9" w:rsidP="0087015E">
            <w:pPr>
              <w:pStyle w:val="KeinLeerraum"/>
              <w:rPr>
                <w:sz w:val="22"/>
              </w:rPr>
            </w:pPr>
          </w:p>
        </w:tc>
        <w:tc>
          <w:tcPr>
            <w:tcW w:w="65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BDE6"/>
          </w:tcPr>
          <w:p w:rsidR="005315C9" w:rsidRDefault="005315C9" w:rsidP="00F258EB">
            <w:pPr>
              <w:pStyle w:val="KeinLeerraum"/>
              <w:jc w:val="center"/>
              <w:rPr>
                <w:sz w:val="22"/>
              </w:rPr>
            </w:pPr>
          </w:p>
        </w:tc>
        <w:tc>
          <w:tcPr>
            <w:tcW w:w="39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BDE6"/>
          </w:tcPr>
          <w:p w:rsidR="005315C9" w:rsidRDefault="0057622E" w:rsidP="001B1A0E">
            <w:pPr>
              <w:pStyle w:val="KeinLeerraum"/>
              <w:rPr>
                <w:b/>
                <w:sz w:val="22"/>
              </w:rPr>
            </w:pPr>
            <w:r>
              <w:rPr>
                <w:rFonts w:cs="Arial"/>
                <w:b/>
                <w:color w:val="000000"/>
                <w:sz w:val="22"/>
              </w:rPr>
              <w:sym w:font="Wingdings 3" w:char="F039"/>
            </w:r>
            <w:r>
              <w:rPr>
                <w:rFonts w:cs="Arial"/>
                <w:b/>
                <w:color w:val="000000"/>
                <w:sz w:val="22"/>
              </w:rPr>
              <w:t xml:space="preserve">  </w:t>
            </w:r>
            <w:r w:rsidR="005315C9">
              <w:rPr>
                <w:b/>
                <w:sz w:val="22"/>
              </w:rPr>
              <w:t>H) Posten: Methoden-Skript</w:t>
            </w:r>
          </w:p>
          <w:p w:rsidR="005315C9" w:rsidRPr="005315C9" w:rsidRDefault="005315C9" w:rsidP="001B1A0E">
            <w:pPr>
              <w:pStyle w:val="KeinLeerraum"/>
              <w:rPr>
                <w:sz w:val="22"/>
              </w:rPr>
            </w:pPr>
            <w:r>
              <w:rPr>
                <w:sz w:val="22"/>
              </w:rPr>
              <w:t>Mit Hilfe des Methodenskript eine Samariterübung zum Thema ABCDE-Schema erstellen</w:t>
            </w:r>
          </w:p>
        </w:tc>
        <w:tc>
          <w:tcPr>
            <w:tcW w:w="19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BDE6"/>
          </w:tcPr>
          <w:p w:rsidR="005315C9" w:rsidRDefault="005315C9" w:rsidP="001B1A0E">
            <w:pPr>
              <w:pStyle w:val="KeinLeerraum"/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BDE6"/>
          </w:tcPr>
          <w:p w:rsidR="005315C9" w:rsidRDefault="005315C9" w:rsidP="0087015E">
            <w:pPr>
              <w:pStyle w:val="KeinLeerraum"/>
              <w:rPr>
                <w:sz w:val="22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DBDE6"/>
          </w:tcPr>
          <w:p w:rsidR="005315C9" w:rsidRDefault="005315C9" w:rsidP="006708C6">
            <w:pPr>
              <w:pStyle w:val="KeinLeerraum"/>
              <w:jc w:val="center"/>
              <w:rPr>
                <w:sz w:val="22"/>
              </w:rPr>
            </w:pPr>
          </w:p>
        </w:tc>
        <w:tc>
          <w:tcPr>
            <w:tcW w:w="3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BDE6"/>
          </w:tcPr>
          <w:p w:rsidR="005315C9" w:rsidRDefault="005315C9" w:rsidP="006708C6">
            <w:pPr>
              <w:pStyle w:val="KeinLeerraum"/>
              <w:jc w:val="center"/>
              <w:rPr>
                <w:sz w:val="22"/>
              </w:rPr>
            </w:pPr>
          </w:p>
        </w:tc>
        <w:tc>
          <w:tcPr>
            <w:tcW w:w="3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BDE6"/>
          </w:tcPr>
          <w:p w:rsidR="005315C9" w:rsidRDefault="005315C9" w:rsidP="006708C6">
            <w:pPr>
              <w:pStyle w:val="KeinLeerraum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3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BDE6"/>
          </w:tcPr>
          <w:p w:rsidR="005315C9" w:rsidRDefault="005315C9" w:rsidP="006708C6">
            <w:pPr>
              <w:pStyle w:val="KeinLeerraum"/>
              <w:jc w:val="center"/>
              <w:rPr>
                <w:sz w:val="22"/>
              </w:rPr>
            </w:pPr>
          </w:p>
        </w:tc>
        <w:tc>
          <w:tcPr>
            <w:tcW w:w="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DBDE6"/>
          </w:tcPr>
          <w:p w:rsidR="005315C9" w:rsidRDefault="005315C9" w:rsidP="006708C6">
            <w:pPr>
              <w:pStyle w:val="KeinLeerraum"/>
              <w:jc w:val="center"/>
              <w:rPr>
                <w:sz w:val="22"/>
              </w:rPr>
            </w:pPr>
          </w:p>
        </w:tc>
        <w:tc>
          <w:tcPr>
            <w:tcW w:w="5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BDE6"/>
          </w:tcPr>
          <w:p w:rsidR="005315C9" w:rsidRDefault="0057622E" w:rsidP="006708C6">
            <w:pPr>
              <w:pStyle w:val="KeinLeerraum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7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BDE6"/>
          </w:tcPr>
          <w:p w:rsidR="005315C9" w:rsidRDefault="005315C9" w:rsidP="006708C6">
            <w:pPr>
              <w:pStyle w:val="KeinLeerraum"/>
              <w:jc w:val="center"/>
              <w:rPr>
                <w:sz w:val="22"/>
              </w:rPr>
            </w:pPr>
          </w:p>
        </w:tc>
        <w:tc>
          <w:tcPr>
            <w:tcW w:w="19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BDE6"/>
          </w:tcPr>
          <w:p w:rsidR="005315C9" w:rsidRDefault="005315C9" w:rsidP="001B1A0E">
            <w:pPr>
              <w:pStyle w:val="KeinLeerraum"/>
              <w:rPr>
                <w:sz w:val="22"/>
              </w:rPr>
            </w:pPr>
            <w:r>
              <w:rPr>
                <w:sz w:val="22"/>
              </w:rPr>
              <w:t>Arbeitsauftrag, Methodenskript, Flipchart, Stifte</w:t>
            </w:r>
          </w:p>
        </w:tc>
      </w:tr>
    </w:tbl>
    <w:p w:rsidR="00C11C94" w:rsidRDefault="00C11C94">
      <w:r>
        <w:br w:type="page"/>
      </w:r>
    </w:p>
    <w:tbl>
      <w:tblPr>
        <w:tblStyle w:val="Tabellenraster"/>
        <w:tblW w:w="14354" w:type="dxa"/>
        <w:tblLook w:val="04A0" w:firstRow="1" w:lastRow="0" w:firstColumn="1" w:lastColumn="0" w:noHBand="0" w:noVBand="1"/>
      </w:tblPr>
      <w:tblGrid>
        <w:gridCol w:w="755"/>
        <w:gridCol w:w="656"/>
        <w:gridCol w:w="3779"/>
        <w:gridCol w:w="1954"/>
        <w:gridCol w:w="1764"/>
        <w:gridCol w:w="363"/>
        <w:gridCol w:w="363"/>
        <w:gridCol w:w="363"/>
        <w:gridCol w:w="363"/>
        <w:gridCol w:w="596"/>
        <w:gridCol w:w="583"/>
        <w:gridCol w:w="716"/>
        <w:gridCol w:w="2099"/>
      </w:tblGrid>
      <w:tr w:rsidR="00B2564E" w:rsidRPr="00DF7082" w:rsidTr="004E2458">
        <w:trPr>
          <w:tblHeader/>
        </w:trPr>
        <w:tc>
          <w:tcPr>
            <w:tcW w:w="7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76014" w:rsidRPr="00DF7082" w:rsidRDefault="00576014" w:rsidP="005C5DDE">
            <w:pPr>
              <w:pStyle w:val="KeinLeerraum"/>
              <w:rPr>
                <w:b/>
                <w:sz w:val="22"/>
              </w:rPr>
            </w:pPr>
            <w:r w:rsidRPr="00DF7082">
              <w:rPr>
                <w:b/>
                <w:sz w:val="22"/>
              </w:rPr>
              <w:lastRenderedPageBreak/>
              <w:t>Zeit</w:t>
            </w:r>
          </w:p>
        </w:tc>
        <w:tc>
          <w:tcPr>
            <w:tcW w:w="656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76014" w:rsidRPr="00DF7082" w:rsidRDefault="00576014" w:rsidP="005C5DDE">
            <w:pPr>
              <w:pStyle w:val="KeinLeerraum"/>
              <w:rPr>
                <w:b/>
                <w:sz w:val="22"/>
              </w:rPr>
            </w:pPr>
            <w:r w:rsidRPr="00DF7082">
              <w:rPr>
                <w:b/>
                <w:sz w:val="22"/>
              </w:rPr>
              <w:t>Min.</w:t>
            </w:r>
          </w:p>
        </w:tc>
        <w:tc>
          <w:tcPr>
            <w:tcW w:w="377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76014" w:rsidRPr="00DF7082" w:rsidRDefault="00576014" w:rsidP="005C5DDE">
            <w:pPr>
              <w:pStyle w:val="KeinLeerraum"/>
              <w:rPr>
                <w:b/>
                <w:sz w:val="22"/>
              </w:rPr>
            </w:pPr>
            <w:r w:rsidRPr="00DF7082">
              <w:rPr>
                <w:b/>
                <w:sz w:val="22"/>
              </w:rPr>
              <w:t>Thema / Inhalt</w:t>
            </w:r>
          </w:p>
        </w:tc>
        <w:tc>
          <w:tcPr>
            <w:tcW w:w="19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76014" w:rsidRPr="00DF7082" w:rsidRDefault="001D315A" w:rsidP="005C5DDE">
            <w:pPr>
              <w:pStyle w:val="KeinLeerraum"/>
              <w:rPr>
                <w:b/>
                <w:sz w:val="22"/>
              </w:rPr>
            </w:pPr>
            <w:r>
              <w:rPr>
                <w:b/>
                <w:sz w:val="22"/>
              </w:rPr>
              <w:t>Sozialform</w:t>
            </w:r>
          </w:p>
        </w:tc>
        <w:tc>
          <w:tcPr>
            <w:tcW w:w="17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76014" w:rsidRPr="00DF7082" w:rsidRDefault="00576014" w:rsidP="005C5DDE">
            <w:pPr>
              <w:pStyle w:val="KeinLeerraum"/>
              <w:rPr>
                <w:b/>
                <w:sz w:val="22"/>
              </w:rPr>
            </w:pPr>
            <w:r w:rsidRPr="00DF7082">
              <w:rPr>
                <w:b/>
                <w:sz w:val="22"/>
              </w:rPr>
              <w:t>Methode</w:t>
            </w:r>
          </w:p>
        </w:tc>
        <w:tc>
          <w:tcPr>
            <w:tcW w:w="1452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76014" w:rsidRPr="00DF7082" w:rsidRDefault="00576014" w:rsidP="005C5DDE">
            <w:pPr>
              <w:pStyle w:val="KeinLeerraum"/>
              <w:jc w:val="center"/>
              <w:rPr>
                <w:b/>
                <w:sz w:val="22"/>
              </w:rPr>
            </w:pPr>
            <w:r w:rsidRPr="00DF7082">
              <w:rPr>
                <w:b/>
                <w:sz w:val="22"/>
              </w:rPr>
              <w:t>Aktivität</w:t>
            </w:r>
          </w:p>
        </w:tc>
        <w:tc>
          <w:tcPr>
            <w:tcW w:w="1895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76014" w:rsidRPr="00DF7082" w:rsidRDefault="00576014" w:rsidP="005C5DDE">
            <w:pPr>
              <w:pStyle w:val="KeinLeerraum"/>
              <w:jc w:val="center"/>
              <w:rPr>
                <w:b/>
                <w:sz w:val="22"/>
              </w:rPr>
            </w:pPr>
            <w:r w:rsidRPr="00DF7082">
              <w:rPr>
                <w:b/>
                <w:sz w:val="22"/>
              </w:rPr>
              <w:t>Stufen</w:t>
            </w:r>
          </w:p>
        </w:tc>
        <w:tc>
          <w:tcPr>
            <w:tcW w:w="209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76014" w:rsidRPr="00DF7082" w:rsidRDefault="00576014" w:rsidP="005C5DDE">
            <w:pPr>
              <w:pStyle w:val="KeinLeerraum"/>
              <w:rPr>
                <w:b/>
                <w:sz w:val="22"/>
              </w:rPr>
            </w:pPr>
            <w:r w:rsidRPr="00DF7082">
              <w:rPr>
                <w:b/>
                <w:sz w:val="22"/>
              </w:rPr>
              <w:t>Material</w:t>
            </w:r>
          </w:p>
        </w:tc>
      </w:tr>
      <w:tr w:rsidR="00B2564E" w:rsidTr="004E2458">
        <w:trPr>
          <w:tblHeader/>
        </w:trPr>
        <w:tc>
          <w:tcPr>
            <w:tcW w:w="755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76014" w:rsidRDefault="00576014" w:rsidP="005C5DDE">
            <w:pPr>
              <w:pStyle w:val="KeinLeerraum"/>
              <w:rPr>
                <w:sz w:val="22"/>
              </w:rPr>
            </w:pPr>
          </w:p>
        </w:tc>
        <w:tc>
          <w:tcPr>
            <w:tcW w:w="656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76014" w:rsidRDefault="00576014" w:rsidP="005C5DDE">
            <w:pPr>
              <w:pStyle w:val="KeinLeerraum"/>
              <w:rPr>
                <w:sz w:val="22"/>
              </w:rPr>
            </w:pPr>
          </w:p>
        </w:tc>
        <w:tc>
          <w:tcPr>
            <w:tcW w:w="377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76014" w:rsidRDefault="00576014" w:rsidP="005C5DDE">
            <w:pPr>
              <w:pStyle w:val="KeinLeerraum"/>
              <w:rPr>
                <w:sz w:val="22"/>
              </w:rPr>
            </w:pPr>
          </w:p>
        </w:tc>
        <w:tc>
          <w:tcPr>
            <w:tcW w:w="19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76014" w:rsidRDefault="00576014" w:rsidP="005C5DDE">
            <w:pPr>
              <w:pStyle w:val="KeinLeerraum"/>
              <w:rPr>
                <w:sz w:val="22"/>
              </w:rPr>
            </w:pPr>
          </w:p>
        </w:tc>
        <w:tc>
          <w:tcPr>
            <w:tcW w:w="17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76014" w:rsidRDefault="00576014" w:rsidP="005C5DDE">
            <w:pPr>
              <w:pStyle w:val="KeinLeerraum"/>
              <w:rPr>
                <w:sz w:val="22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76014" w:rsidRDefault="00576014" w:rsidP="005C5DDE">
            <w:pPr>
              <w:pStyle w:val="KeinLeerraum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76014" w:rsidRDefault="00576014" w:rsidP="005C5DDE">
            <w:pPr>
              <w:pStyle w:val="KeinLeerraum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76014" w:rsidRDefault="00576014" w:rsidP="005C5DDE">
            <w:pPr>
              <w:pStyle w:val="KeinLeerraum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76014" w:rsidRDefault="00576014" w:rsidP="005C5DDE">
            <w:pPr>
              <w:pStyle w:val="KeinLeerraum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76014" w:rsidRDefault="00576014" w:rsidP="005C5DDE">
            <w:pPr>
              <w:pStyle w:val="KeinLeerraum"/>
              <w:jc w:val="center"/>
              <w:rPr>
                <w:sz w:val="22"/>
              </w:rPr>
            </w:pPr>
            <w:r>
              <w:rPr>
                <w:sz w:val="22"/>
              </w:rPr>
              <w:t>Anl.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76014" w:rsidRDefault="00576014" w:rsidP="005C5DDE">
            <w:pPr>
              <w:pStyle w:val="KeinLeerraum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Fst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76014" w:rsidRDefault="00576014" w:rsidP="005C5DDE">
            <w:pPr>
              <w:pStyle w:val="KeinLeerraum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Anw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209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76014" w:rsidRDefault="00576014" w:rsidP="005C5DDE">
            <w:pPr>
              <w:pStyle w:val="KeinLeerraum"/>
              <w:rPr>
                <w:sz w:val="22"/>
              </w:rPr>
            </w:pPr>
          </w:p>
        </w:tc>
      </w:tr>
      <w:tr w:rsidR="00B2564E" w:rsidTr="008860B1">
        <w:tc>
          <w:tcPr>
            <w:tcW w:w="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2BCFE"/>
          </w:tcPr>
          <w:p w:rsidR="00C11C94" w:rsidRDefault="00C11C94" w:rsidP="0087015E">
            <w:pPr>
              <w:pStyle w:val="KeinLeerraum"/>
              <w:rPr>
                <w:sz w:val="22"/>
              </w:rPr>
            </w:pPr>
          </w:p>
        </w:tc>
        <w:tc>
          <w:tcPr>
            <w:tcW w:w="65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BCFE"/>
          </w:tcPr>
          <w:p w:rsidR="00C11C94" w:rsidRDefault="005315C9" w:rsidP="00F258EB">
            <w:pPr>
              <w:pStyle w:val="KeinLeerraum"/>
              <w:jc w:val="center"/>
              <w:rPr>
                <w:sz w:val="22"/>
              </w:rPr>
            </w:pPr>
            <w:r>
              <w:rPr>
                <w:sz w:val="22"/>
              </w:rPr>
              <w:t>25’</w:t>
            </w:r>
          </w:p>
        </w:tc>
        <w:tc>
          <w:tcPr>
            <w:tcW w:w="3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BCFE"/>
          </w:tcPr>
          <w:p w:rsidR="00C11C94" w:rsidRDefault="005315C9" w:rsidP="0087015E">
            <w:pPr>
              <w:pStyle w:val="KeinLeerraum"/>
              <w:rPr>
                <w:b/>
                <w:sz w:val="22"/>
              </w:rPr>
            </w:pPr>
            <w:r>
              <w:rPr>
                <w:b/>
                <w:sz w:val="22"/>
              </w:rPr>
              <w:t>I) Zielüberprüfung / Reflexion</w:t>
            </w:r>
          </w:p>
          <w:p w:rsidR="00B46AC2" w:rsidRDefault="00B46AC2" w:rsidP="0087015E">
            <w:pPr>
              <w:pStyle w:val="KeinLeerraum"/>
              <w:rPr>
                <w:sz w:val="22"/>
              </w:rPr>
            </w:pPr>
            <w:r>
              <w:rPr>
                <w:sz w:val="22"/>
              </w:rPr>
              <w:t>Zielüberprüfung mit den Teilnehmern.</w:t>
            </w:r>
          </w:p>
          <w:p w:rsidR="005315C9" w:rsidRPr="005315C9" w:rsidRDefault="005315C9" w:rsidP="0087015E">
            <w:pPr>
              <w:pStyle w:val="KeinLeerraum"/>
              <w:rPr>
                <w:sz w:val="22"/>
              </w:rPr>
            </w:pPr>
            <w:r>
              <w:rPr>
                <w:sz w:val="22"/>
              </w:rPr>
              <w:t xml:space="preserve">Jede Gruppe führt ihr </w:t>
            </w:r>
            <w:proofErr w:type="spellStart"/>
            <w:proofErr w:type="gramStart"/>
            <w:r>
              <w:rPr>
                <w:sz w:val="22"/>
              </w:rPr>
              <w:t>kahoot</w:t>
            </w:r>
            <w:proofErr w:type="spellEnd"/>
            <w:r>
              <w:rPr>
                <w:sz w:val="22"/>
              </w:rPr>
              <w:t>!-</w:t>
            </w:r>
            <w:proofErr w:type="gramEnd"/>
            <w:r>
              <w:rPr>
                <w:sz w:val="22"/>
              </w:rPr>
              <w:t>Quiz durch</w:t>
            </w:r>
          </w:p>
          <w:p w:rsidR="00C11C94" w:rsidRPr="00C11C94" w:rsidRDefault="00C11C94" w:rsidP="00EF6C44">
            <w:pPr>
              <w:pStyle w:val="KeinLeerraum"/>
              <w:rPr>
                <w:sz w:val="22"/>
              </w:rPr>
            </w:pPr>
          </w:p>
        </w:tc>
        <w:tc>
          <w:tcPr>
            <w:tcW w:w="1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BCFE"/>
          </w:tcPr>
          <w:p w:rsidR="00C11C94" w:rsidRPr="005315C9" w:rsidRDefault="005315C9" w:rsidP="0087015E">
            <w:pPr>
              <w:pStyle w:val="KeinLeerraum"/>
              <w:rPr>
                <w:sz w:val="22"/>
              </w:rPr>
            </w:pPr>
            <w:r w:rsidRPr="005315C9">
              <w:rPr>
                <w:sz w:val="22"/>
              </w:rPr>
              <w:t>Klasse</w:t>
            </w:r>
          </w:p>
          <w:p w:rsidR="00576014" w:rsidRDefault="00576014" w:rsidP="0087015E">
            <w:pPr>
              <w:pStyle w:val="KeinLeerraum"/>
              <w:rPr>
                <w:i/>
                <w:sz w:val="22"/>
              </w:rPr>
            </w:pPr>
          </w:p>
        </w:tc>
        <w:tc>
          <w:tcPr>
            <w:tcW w:w="1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BCFE"/>
          </w:tcPr>
          <w:p w:rsidR="00C11C94" w:rsidRDefault="005315C9" w:rsidP="0087015E">
            <w:pPr>
              <w:pStyle w:val="KeinLeerraum"/>
              <w:rPr>
                <w:sz w:val="22"/>
              </w:rPr>
            </w:pPr>
            <w:r>
              <w:rPr>
                <w:sz w:val="22"/>
              </w:rPr>
              <w:t>kahoot.it</w:t>
            </w: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2BCFE"/>
          </w:tcPr>
          <w:p w:rsidR="00C11C94" w:rsidRDefault="00C11C94" w:rsidP="006708C6">
            <w:pPr>
              <w:pStyle w:val="KeinLeerraum"/>
              <w:jc w:val="center"/>
              <w:rPr>
                <w:sz w:val="22"/>
              </w:rPr>
            </w:pPr>
          </w:p>
        </w:tc>
        <w:tc>
          <w:tcPr>
            <w:tcW w:w="3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2BCFE"/>
          </w:tcPr>
          <w:p w:rsidR="00C11C94" w:rsidRDefault="00C11C94" w:rsidP="006708C6">
            <w:pPr>
              <w:pStyle w:val="KeinLeerraum"/>
              <w:jc w:val="center"/>
              <w:rPr>
                <w:sz w:val="22"/>
              </w:rPr>
            </w:pPr>
          </w:p>
        </w:tc>
        <w:tc>
          <w:tcPr>
            <w:tcW w:w="3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2BCFE"/>
          </w:tcPr>
          <w:p w:rsidR="00C11C94" w:rsidRDefault="00C11C94" w:rsidP="006708C6">
            <w:pPr>
              <w:pStyle w:val="KeinLeerraum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BCFE"/>
          </w:tcPr>
          <w:p w:rsidR="00C11C94" w:rsidRDefault="00C11C94" w:rsidP="006708C6">
            <w:pPr>
              <w:pStyle w:val="KeinLeerraum"/>
              <w:jc w:val="center"/>
              <w:rPr>
                <w:sz w:val="22"/>
              </w:rPr>
            </w:pPr>
          </w:p>
        </w:tc>
        <w:tc>
          <w:tcPr>
            <w:tcW w:w="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2BCFE"/>
          </w:tcPr>
          <w:p w:rsidR="00C11C94" w:rsidRDefault="00C11C94" w:rsidP="006708C6">
            <w:pPr>
              <w:pStyle w:val="KeinLeerraum"/>
              <w:jc w:val="center"/>
              <w:rPr>
                <w:sz w:val="22"/>
              </w:rPr>
            </w:pPr>
          </w:p>
        </w:tc>
        <w:tc>
          <w:tcPr>
            <w:tcW w:w="5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2BCFE"/>
          </w:tcPr>
          <w:p w:rsidR="00C11C94" w:rsidRDefault="00C11C94" w:rsidP="006708C6">
            <w:pPr>
              <w:pStyle w:val="KeinLeerraum"/>
              <w:jc w:val="center"/>
              <w:rPr>
                <w:sz w:val="22"/>
              </w:rPr>
            </w:pPr>
          </w:p>
        </w:tc>
        <w:tc>
          <w:tcPr>
            <w:tcW w:w="71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BCFE"/>
          </w:tcPr>
          <w:p w:rsidR="00C11C94" w:rsidRDefault="005315C9" w:rsidP="006708C6">
            <w:pPr>
              <w:pStyle w:val="KeinLeerraum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0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BCFE"/>
          </w:tcPr>
          <w:p w:rsidR="00C11C94" w:rsidRDefault="005315C9" w:rsidP="0087015E">
            <w:pPr>
              <w:pStyle w:val="KeinLeerraum"/>
              <w:rPr>
                <w:sz w:val="22"/>
              </w:rPr>
            </w:pPr>
            <w:r>
              <w:rPr>
                <w:sz w:val="22"/>
              </w:rPr>
              <w:t xml:space="preserve">Zugang zum </w:t>
            </w:r>
            <w:proofErr w:type="spellStart"/>
            <w:r>
              <w:rPr>
                <w:sz w:val="22"/>
              </w:rPr>
              <w:t>kahoot</w:t>
            </w:r>
            <w:proofErr w:type="spellEnd"/>
            <w:r>
              <w:rPr>
                <w:sz w:val="22"/>
              </w:rPr>
              <w:t>!-Game</w:t>
            </w:r>
          </w:p>
        </w:tc>
      </w:tr>
      <w:tr w:rsidR="00B2564E" w:rsidTr="004E2458">
        <w:tc>
          <w:tcPr>
            <w:tcW w:w="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11C94" w:rsidRDefault="00C11C94" w:rsidP="0087015E">
            <w:pPr>
              <w:pStyle w:val="KeinLeerraum"/>
              <w:rPr>
                <w:sz w:val="22"/>
              </w:rPr>
            </w:pPr>
          </w:p>
        </w:tc>
        <w:tc>
          <w:tcPr>
            <w:tcW w:w="65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1C94" w:rsidRDefault="005315C9" w:rsidP="00F258EB">
            <w:pPr>
              <w:pStyle w:val="KeinLeerraum"/>
              <w:jc w:val="center"/>
              <w:rPr>
                <w:sz w:val="22"/>
              </w:rPr>
            </w:pPr>
            <w:r>
              <w:rPr>
                <w:sz w:val="22"/>
              </w:rPr>
              <w:t>15’</w:t>
            </w:r>
          </w:p>
        </w:tc>
        <w:tc>
          <w:tcPr>
            <w:tcW w:w="3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15C9" w:rsidRPr="00576014" w:rsidRDefault="005315C9" w:rsidP="005315C9">
            <w:pPr>
              <w:pStyle w:val="KeinLeerraum"/>
              <w:rPr>
                <w:sz w:val="22"/>
              </w:rPr>
            </w:pPr>
            <w:r>
              <w:rPr>
                <w:b/>
                <w:sz w:val="22"/>
              </w:rPr>
              <w:t>K) Feedback und Abschluss der Sequenz</w:t>
            </w:r>
          </w:p>
        </w:tc>
        <w:tc>
          <w:tcPr>
            <w:tcW w:w="1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1C94" w:rsidRPr="005315C9" w:rsidRDefault="005315C9" w:rsidP="0087015E">
            <w:pPr>
              <w:pStyle w:val="KeinLeerraum"/>
              <w:rPr>
                <w:sz w:val="22"/>
              </w:rPr>
            </w:pPr>
            <w:r>
              <w:rPr>
                <w:sz w:val="22"/>
              </w:rPr>
              <w:t>Klasse</w:t>
            </w:r>
          </w:p>
        </w:tc>
        <w:tc>
          <w:tcPr>
            <w:tcW w:w="1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564E" w:rsidRDefault="005315C9" w:rsidP="0087015E">
            <w:pPr>
              <w:pStyle w:val="KeinLeerraum"/>
              <w:rPr>
                <w:sz w:val="22"/>
              </w:rPr>
            </w:pPr>
            <w:r>
              <w:rPr>
                <w:sz w:val="22"/>
              </w:rPr>
              <w:t>Diskussion</w:t>
            </w:r>
          </w:p>
          <w:p w:rsidR="00B2564E" w:rsidRDefault="00B2564E" w:rsidP="0087015E">
            <w:pPr>
              <w:pStyle w:val="KeinLeerraum"/>
              <w:rPr>
                <w:sz w:val="22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11C94" w:rsidRDefault="00C11C94" w:rsidP="006708C6">
            <w:pPr>
              <w:pStyle w:val="KeinLeerraum"/>
              <w:jc w:val="center"/>
              <w:rPr>
                <w:sz w:val="22"/>
              </w:rPr>
            </w:pPr>
          </w:p>
        </w:tc>
        <w:tc>
          <w:tcPr>
            <w:tcW w:w="363" w:type="dxa"/>
            <w:tcBorders>
              <w:top w:val="single" w:sz="12" w:space="0" w:color="auto"/>
              <w:bottom w:val="single" w:sz="12" w:space="0" w:color="auto"/>
            </w:tcBorders>
          </w:tcPr>
          <w:p w:rsidR="00C11C94" w:rsidRDefault="005315C9" w:rsidP="006708C6">
            <w:pPr>
              <w:pStyle w:val="KeinLeerraum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63" w:type="dxa"/>
            <w:tcBorders>
              <w:top w:val="single" w:sz="12" w:space="0" w:color="auto"/>
              <w:bottom w:val="single" w:sz="12" w:space="0" w:color="auto"/>
            </w:tcBorders>
          </w:tcPr>
          <w:p w:rsidR="00C11C94" w:rsidRDefault="00C11C94" w:rsidP="006708C6">
            <w:pPr>
              <w:pStyle w:val="KeinLeerraum"/>
              <w:jc w:val="center"/>
              <w:rPr>
                <w:sz w:val="22"/>
              </w:rPr>
            </w:pPr>
          </w:p>
        </w:tc>
        <w:tc>
          <w:tcPr>
            <w:tcW w:w="3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1C94" w:rsidRDefault="00C11C94" w:rsidP="006708C6">
            <w:pPr>
              <w:pStyle w:val="KeinLeerraum"/>
              <w:jc w:val="center"/>
              <w:rPr>
                <w:sz w:val="22"/>
              </w:rPr>
            </w:pPr>
          </w:p>
        </w:tc>
        <w:tc>
          <w:tcPr>
            <w:tcW w:w="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11C94" w:rsidRDefault="00C11C94" w:rsidP="005315C9">
            <w:pPr>
              <w:pStyle w:val="KeinLeerraum"/>
              <w:rPr>
                <w:sz w:val="22"/>
              </w:rPr>
            </w:pPr>
          </w:p>
        </w:tc>
        <w:tc>
          <w:tcPr>
            <w:tcW w:w="583" w:type="dxa"/>
            <w:tcBorders>
              <w:top w:val="single" w:sz="12" w:space="0" w:color="auto"/>
              <w:bottom w:val="single" w:sz="12" w:space="0" w:color="auto"/>
            </w:tcBorders>
          </w:tcPr>
          <w:p w:rsidR="00C11C94" w:rsidRDefault="00C11C94" w:rsidP="006708C6">
            <w:pPr>
              <w:pStyle w:val="KeinLeerraum"/>
              <w:jc w:val="center"/>
              <w:rPr>
                <w:sz w:val="22"/>
              </w:rPr>
            </w:pPr>
          </w:p>
        </w:tc>
        <w:tc>
          <w:tcPr>
            <w:tcW w:w="71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1C94" w:rsidRDefault="008860B1" w:rsidP="006708C6">
            <w:pPr>
              <w:pStyle w:val="KeinLeerraum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0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1C94" w:rsidRDefault="00C11C94" w:rsidP="0087015E">
            <w:pPr>
              <w:pStyle w:val="KeinLeerraum"/>
              <w:rPr>
                <w:sz w:val="22"/>
              </w:rPr>
            </w:pPr>
          </w:p>
        </w:tc>
      </w:tr>
    </w:tbl>
    <w:p w:rsidR="00E428C9" w:rsidRDefault="00E428C9" w:rsidP="00980424">
      <w:pPr>
        <w:spacing w:after="160" w:line="259" w:lineRule="auto"/>
        <w:rPr>
          <w:rFonts w:eastAsiaTheme="minorHAnsi" w:cstheme="minorBidi"/>
          <w:sz w:val="22"/>
          <w:szCs w:val="22"/>
          <w:lang w:eastAsia="en-US"/>
        </w:rPr>
      </w:pPr>
    </w:p>
    <w:p w:rsidR="0064295C" w:rsidRDefault="00202529" w:rsidP="00980424">
      <w:pPr>
        <w:spacing w:after="160" w:line="259" w:lineRule="auto"/>
        <w:rPr>
          <w:rFonts w:eastAsiaTheme="minorHAnsi" w:cstheme="minorBidi"/>
          <w:b/>
          <w:sz w:val="22"/>
          <w:szCs w:val="22"/>
          <w:lang w:eastAsia="en-US"/>
        </w:rPr>
      </w:pPr>
      <w:r>
        <w:rPr>
          <w:rFonts w:eastAsiaTheme="minorHAnsi" w:cstheme="minorBidi"/>
          <w:b/>
          <w:sz w:val="22"/>
          <w:szCs w:val="22"/>
          <w:lang w:eastAsia="en-US"/>
        </w:rPr>
        <w:t>Erläuterungen zum Prozessplan</w:t>
      </w:r>
      <w:r w:rsidR="00E56EA6">
        <w:rPr>
          <w:rFonts w:eastAsiaTheme="minorHAnsi" w:cstheme="minorBidi"/>
          <w:b/>
          <w:sz w:val="22"/>
          <w:szCs w:val="22"/>
          <w:lang w:eastAsia="en-US"/>
        </w:rPr>
        <w:t>:</w:t>
      </w:r>
    </w:p>
    <w:p w:rsidR="00C66101" w:rsidRDefault="00C66101" w:rsidP="00980424">
      <w:pPr>
        <w:spacing w:after="160" w:line="259" w:lineRule="auto"/>
        <w:rPr>
          <w:rFonts w:eastAsiaTheme="minorHAnsi" w:cstheme="minorBidi"/>
          <w:sz w:val="22"/>
          <w:szCs w:val="22"/>
          <w:lang w:eastAsia="en-US"/>
        </w:rPr>
      </w:pPr>
      <w:r>
        <w:rPr>
          <w:rFonts w:eastAsiaTheme="minorHAnsi" w:cstheme="minorBidi"/>
          <w:b/>
          <w:sz w:val="22"/>
          <w:szCs w:val="22"/>
          <w:lang w:eastAsia="en-US"/>
        </w:rPr>
        <w:t xml:space="preserve">A) </w:t>
      </w:r>
      <w:r w:rsidR="003624C3">
        <w:rPr>
          <w:rFonts w:eastAsiaTheme="minorHAnsi" w:cstheme="minorBidi"/>
          <w:b/>
          <w:sz w:val="22"/>
          <w:szCs w:val="22"/>
          <w:lang w:eastAsia="en-US"/>
        </w:rPr>
        <w:t>Die Ziele und der</w:t>
      </w:r>
      <w:r w:rsidRPr="00B13DEA">
        <w:rPr>
          <w:rFonts w:eastAsiaTheme="minorHAnsi" w:cstheme="minorBidi"/>
          <w:b/>
          <w:sz w:val="22"/>
          <w:szCs w:val="22"/>
          <w:lang w:eastAsia="en-US"/>
        </w:rPr>
        <w:t xml:space="preserve"> Ablauf</w:t>
      </w:r>
      <w:r>
        <w:rPr>
          <w:rFonts w:eastAsiaTheme="minorHAnsi" w:cstheme="minorBidi"/>
          <w:sz w:val="22"/>
          <w:szCs w:val="22"/>
          <w:lang w:eastAsia="en-US"/>
        </w:rPr>
        <w:t xml:space="preserve"> </w:t>
      </w:r>
      <w:r w:rsidR="00E56EA6">
        <w:rPr>
          <w:rFonts w:eastAsiaTheme="minorHAnsi" w:cstheme="minorBidi"/>
          <w:sz w:val="22"/>
          <w:szCs w:val="22"/>
          <w:lang w:eastAsia="en-US"/>
        </w:rPr>
        <w:t xml:space="preserve">werden </w:t>
      </w:r>
      <w:r>
        <w:rPr>
          <w:rFonts w:eastAsiaTheme="minorHAnsi" w:cstheme="minorBidi"/>
          <w:sz w:val="22"/>
          <w:szCs w:val="22"/>
          <w:lang w:eastAsia="en-US"/>
        </w:rPr>
        <w:t>anh</w:t>
      </w:r>
      <w:r w:rsidR="00E56EA6">
        <w:rPr>
          <w:rFonts w:eastAsiaTheme="minorHAnsi" w:cstheme="minorBidi"/>
          <w:sz w:val="22"/>
          <w:szCs w:val="22"/>
          <w:lang w:eastAsia="en-US"/>
        </w:rPr>
        <w:t>and von Flipcharts präsentiert</w:t>
      </w:r>
      <w:r w:rsidR="00202529">
        <w:rPr>
          <w:rFonts w:eastAsiaTheme="minorHAnsi" w:cstheme="minorBidi"/>
          <w:sz w:val="22"/>
          <w:szCs w:val="22"/>
          <w:lang w:eastAsia="en-US"/>
        </w:rPr>
        <w:t xml:space="preserve"> und erläutert (erstellt durch Klassenlehrer)</w:t>
      </w:r>
      <w:r w:rsidR="00E56EA6">
        <w:rPr>
          <w:rFonts w:eastAsiaTheme="minorHAnsi" w:cstheme="minorBidi"/>
          <w:sz w:val="22"/>
          <w:szCs w:val="22"/>
          <w:lang w:eastAsia="en-US"/>
        </w:rPr>
        <w:t>.</w:t>
      </w:r>
    </w:p>
    <w:p w:rsidR="00E56EA6" w:rsidRPr="00202529" w:rsidRDefault="00C66101" w:rsidP="00EC6DE4">
      <w:pPr>
        <w:shd w:val="clear" w:color="auto" w:fill="DEEAF6" w:themeFill="accent1" w:themeFillTint="33"/>
        <w:spacing w:after="160" w:line="259" w:lineRule="auto"/>
        <w:rPr>
          <w:rFonts w:eastAsiaTheme="minorHAnsi" w:cstheme="minorBidi"/>
          <w:sz w:val="22"/>
          <w:szCs w:val="22"/>
          <w:lang w:eastAsia="en-US"/>
        </w:rPr>
      </w:pPr>
      <w:r>
        <w:rPr>
          <w:rFonts w:eastAsiaTheme="minorHAnsi" w:cstheme="minorBidi"/>
          <w:b/>
          <w:sz w:val="22"/>
          <w:szCs w:val="22"/>
          <w:lang w:eastAsia="en-US"/>
        </w:rPr>
        <w:t xml:space="preserve">B) </w:t>
      </w:r>
      <w:r w:rsidR="00202529">
        <w:rPr>
          <w:rFonts w:eastAsiaTheme="minorHAnsi" w:cstheme="minorBidi"/>
          <w:sz w:val="22"/>
          <w:szCs w:val="22"/>
          <w:lang w:eastAsia="en-US"/>
        </w:rPr>
        <w:t xml:space="preserve">Es werden </w:t>
      </w:r>
      <w:r w:rsidR="00202529" w:rsidRPr="00B13DEA">
        <w:rPr>
          <w:rFonts w:eastAsiaTheme="minorHAnsi" w:cstheme="minorBidi"/>
          <w:b/>
          <w:sz w:val="22"/>
          <w:szCs w:val="22"/>
          <w:lang w:eastAsia="en-US"/>
        </w:rPr>
        <w:t>6 Gruppen à 2 Personen</w:t>
      </w:r>
      <w:r w:rsidR="00202529">
        <w:rPr>
          <w:rFonts w:eastAsiaTheme="minorHAnsi" w:cstheme="minorBidi"/>
          <w:sz w:val="22"/>
          <w:szCs w:val="22"/>
          <w:lang w:eastAsia="en-US"/>
        </w:rPr>
        <w:t xml:space="preserve"> gebildet. Die Gruppeneinteilung erfolgt durch den Klassenlehrer oder durch die Teilnehmer.</w:t>
      </w:r>
    </w:p>
    <w:p w:rsidR="007343B8" w:rsidRPr="007343B8" w:rsidRDefault="00202529" w:rsidP="00202529">
      <w:pPr>
        <w:shd w:val="clear" w:color="auto" w:fill="DEEAF6" w:themeFill="accent1" w:themeFillTint="33"/>
        <w:tabs>
          <w:tab w:val="left" w:pos="284"/>
        </w:tabs>
        <w:spacing w:after="160" w:line="259" w:lineRule="auto"/>
        <w:rPr>
          <w:rFonts w:eastAsiaTheme="minorHAnsi" w:cstheme="minorBidi"/>
          <w:b/>
          <w:sz w:val="22"/>
          <w:szCs w:val="22"/>
          <w:lang w:eastAsia="en-US"/>
        </w:rPr>
      </w:pPr>
      <w:r>
        <w:rPr>
          <w:rFonts w:eastAsiaTheme="minorHAnsi" w:cstheme="minorBidi"/>
          <w:sz w:val="22"/>
          <w:szCs w:val="22"/>
          <w:lang w:eastAsia="en-US"/>
        </w:rPr>
        <w:tab/>
      </w:r>
      <w:r w:rsidRPr="007343B8">
        <w:rPr>
          <w:rFonts w:eastAsiaTheme="minorHAnsi" w:cstheme="minorBidi"/>
          <w:b/>
          <w:sz w:val="22"/>
          <w:szCs w:val="22"/>
          <w:lang w:eastAsia="en-US"/>
        </w:rPr>
        <w:t xml:space="preserve">Unterlagen: </w:t>
      </w:r>
    </w:p>
    <w:p w:rsidR="00C66101" w:rsidRPr="00202529" w:rsidRDefault="007343B8" w:rsidP="00202529">
      <w:pPr>
        <w:shd w:val="clear" w:color="auto" w:fill="DEEAF6" w:themeFill="accent1" w:themeFillTint="33"/>
        <w:tabs>
          <w:tab w:val="left" w:pos="284"/>
        </w:tabs>
        <w:spacing w:after="160" w:line="259" w:lineRule="auto"/>
        <w:rPr>
          <w:rFonts w:eastAsiaTheme="minorHAnsi" w:cstheme="minorBidi"/>
          <w:sz w:val="22"/>
          <w:szCs w:val="22"/>
          <w:lang w:eastAsia="en-US"/>
        </w:rPr>
      </w:pPr>
      <w:r>
        <w:rPr>
          <w:rFonts w:eastAsiaTheme="minorHAnsi" w:cstheme="minorBidi"/>
          <w:sz w:val="22"/>
          <w:szCs w:val="22"/>
          <w:lang w:eastAsia="en-US"/>
        </w:rPr>
        <w:tab/>
      </w:r>
      <w:r w:rsidR="00EC6DE4" w:rsidRPr="00202529">
        <w:rPr>
          <w:rFonts w:eastAsiaTheme="minorHAnsi" w:cstheme="minorBidi"/>
          <w:sz w:val="22"/>
          <w:szCs w:val="22"/>
          <w:lang w:eastAsia="en-US"/>
        </w:rPr>
        <w:t>B</w:t>
      </w:r>
      <w:r w:rsidR="00C66101" w:rsidRPr="00202529">
        <w:rPr>
          <w:rFonts w:eastAsiaTheme="minorHAnsi" w:cstheme="minorBidi"/>
          <w:sz w:val="22"/>
          <w:szCs w:val="22"/>
          <w:lang w:eastAsia="en-US"/>
        </w:rPr>
        <w:t xml:space="preserve"> - Einstiegsspiel Rot-Weiss - Anleitung</w:t>
      </w:r>
    </w:p>
    <w:p w:rsidR="007C6C0C" w:rsidRDefault="00C66101" w:rsidP="00902FA6">
      <w:pPr>
        <w:shd w:val="clear" w:color="auto" w:fill="FBE4D5" w:themeFill="accent2" w:themeFillTint="33"/>
        <w:spacing w:after="160" w:line="259" w:lineRule="auto"/>
        <w:ind w:left="284" w:hanging="284"/>
        <w:rPr>
          <w:rFonts w:eastAsiaTheme="minorHAnsi" w:cstheme="minorBidi"/>
          <w:sz w:val="22"/>
          <w:szCs w:val="22"/>
          <w:lang w:eastAsia="en-US"/>
        </w:rPr>
      </w:pPr>
      <w:r>
        <w:rPr>
          <w:rFonts w:eastAsiaTheme="minorHAnsi" w:cstheme="minorBidi"/>
          <w:b/>
          <w:sz w:val="22"/>
          <w:szCs w:val="22"/>
          <w:lang w:eastAsia="en-US"/>
        </w:rPr>
        <w:t xml:space="preserve">C) </w:t>
      </w:r>
      <w:r w:rsidR="00902FA6">
        <w:rPr>
          <w:rFonts w:eastAsiaTheme="minorHAnsi" w:cstheme="minorBidi"/>
          <w:sz w:val="22"/>
          <w:szCs w:val="22"/>
          <w:lang w:eastAsia="en-US"/>
        </w:rPr>
        <w:t xml:space="preserve">Erkläre den TN, was eine </w:t>
      </w:r>
      <w:r w:rsidR="00902FA6" w:rsidRPr="00B13DEA">
        <w:rPr>
          <w:rFonts w:eastAsiaTheme="minorHAnsi" w:cstheme="minorBidi"/>
          <w:b/>
          <w:sz w:val="22"/>
          <w:szCs w:val="22"/>
          <w:lang w:eastAsia="en-US"/>
        </w:rPr>
        <w:t>Gruppen-Rallye</w:t>
      </w:r>
      <w:r w:rsidR="00902FA6">
        <w:rPr>
          <w:rFonts w:eastAsiaTheme="minorHAnsi" w:cstheme="minorBidi"/>
          <w:sz w:val="22"/>
          <w:szCs w:val="22"/>
          <w:lang w:eastAsia="en-US"/>
        </w:rPr>
        <w:t xml:space="preserve"> ist (siehe Erklärung C - Gruppen-Rallye und Ablauf OVKW). Anschliessend</w:t>
      </w:r>
      <w:r w:rsidR="003624C3">
        <w:rPr>
          <w:rFonts w:eastAsiaTheme="minorHAnsi" w:cstheme="minorBidi"/>
          <w:sz w:val="22"/>
          <w:szCs w:val="22"/>
          <w:lang w:eastAsia="en-US"/>
        </w:rPr>
        <w:t xml:space="preserve"> verteilst du das Arbeitsblatt </w:t>
      </w:r>
      <w:r w:rsidR="00902FA6">
        <w:rPr>
          <w:rFonts w:eastAsiaTheme="minorHAnsi" w:cstheme="minorBidi"/>
          <w:sz w:val="22"/>
          <w:szCs w:val="22"/>
          <w:lang w:eastAsia="en-US"/>
        </w:rPr>
        <w:t>Gruppen-Rallye Standortbestimmung</w:t>
      </w:r>
      <w:r w:rsidR="00A8734C">
        <w:rPr>
          <w:rFonts w:eastAsiaTheme="minorHAnsi" w:cstheme="minorBidi"/>
          <w:sz w:val="22"/>
          <w:szCs w:val="22"/>
          <w:lang w:eastAsia="en-US"/>
        </w:rPr>
        <w:t xml:space="preserve"> (Phase 1)</w:t>
      </w:r>
      <w:r w:rsidR="00902FA6">
        <w:rPr>
          <w:rFonts w:eastAsiaTheme="minorHAnsi" w:cstheme="minorBidi"/>
          <w:sz w:val="22"/>
          <w:szCs w:val="22"/>
          <w:lang w:eastAsia="en-US"/>
        </w:rPr>
        <w:t xml:space="preserve">. Dieses Blatt wird von jedem TN selbständig bearbeitet. Jeder TN hat dafür 15 Minuten Zeit. Anschliessend werden die TN in drei Gruppen </w:t>
      </w:r>
      <w:r w:rsidR="007C6C0C">
        <w:rPr>
          <w:rFonts w:eastAsiaTheme="minorHAnsi" w:cstheme="minorBidi"/>
          <w:sz w:val="22"/>
          <w:szCs w:val="22"/>
          <w:lang w:eastAsia="en-US"/>
        </w:rPr>
        <w:t xml:space="preserve">gemäss Selbsteinschätzung Vorkenntnisse Methoden (Punkt 6) </w:t>
      </w:r>
      <w:r w:rsidR="00902FA6">
        <w:rPr>
          <w:rFonts w:eastAsiaTheme="minorHAnsi" w:cstheme="minorBidi"/>
          <w:sz w:val="22"/>
          <w:szCs w:val="22"/>
          <w:lang w:eastAsia="en-US"/>
        </w:rPr>
        <w:t>eingeteilt.</w:t>
      </w:r>
      <w:r w:rsidR="007C6C0C">
        <w:rPr>
          <w:rFonts w:eastAsiaTheme="minorHAnsi" w:cstheme="minorBidi"/>
          <w:sz w:val="22"/>
          <w:szCs w:val="22"/>
          <w:lang w:eastAsia="en-US"/>
        </w:rPr>
        <w:t xml:space="preserve"> </w:t>
      </w:r>
    </w:p>
    <w:p w:rsidR="007C6C0C" w:rsidRDefault="007C6C0C" w:rsidP="00902FA6">
      <w:pPr>
        <w:shd w:val="clear" w:color="auto" w:fill="FBE4D5" w:themeFill="accent2" w:themeFillTint="33"/>
        <w:spacing w:after="160" w:line="259" w:lineRule="auto"/>
        <w:ind w:left="284" w:hanging="284"/>
        <w:rPr>
          <w:rFonts w:eastAsiaTheme="minorHAnsi" w:cstheme="minorBidi"/>
          <w:sz w:val="22"/>
          <w:szCs w:val="22"/>
          <w:lang w:eastAsia="en-US"/>
        </w:rPr>
      </w:pPr>
      <w:r>
        <w:rPr>
          <w:rFonts w:eastAsiaTheme="minorHAnsi" w:cstheme="minorBidi"/>
          <w:b/>
          <w:sz w:val="22"/>
          <w:szCs w:val="22"/>
          <w:lang w:eastAsia="en-US"/>
        </w:rPr>
        <w:tab/>
      </w:r>
      <w:r w:rsidR="007343B8">
        <w:rPr>
          <w:rFonts w:eastAsiaTheme="minorHAnsi" w:cstheme="minorBidi"/>
          <w:sz w:val="22"/>
          <w:szCs w:val="22"/>
          <w:lang w:eastAsia="en-US"/>
        </w:rPr>
        <w:t xml:space="preserve">Jede </w:t>
      </w:r>
      <w:r>
        <w:rPr>
          <w:rFonts w:eastAsiaTheme="minorHAnsi" w:cstheme="minorBidi"/>
          <w:sz w:val="22"/>
          <w:szCs w:val="22"/>
          <w:lang w:eastAsia="en-US"/>
        </w:rPr>
        <w:t xml:space="preserve">Gruppe beinhaltet folgende Personen: Eine Person mit gutem Vorwissen, zwei mit durchschnittlichem Vorwissen </w:t>
      </w:r>
      <w:r w:rsidR="003624C3">
        <w:rPr>
          <w:rFonts w:eastAsiaTheme="minorHAnsi" w:cstheme="minorBidi"/>
          <w:sz w:val="22"/>
          <w:szCs w:val="22"/>
          <w:lang w:eastAsia="en-US"/>
        </w:rPr>
        <w:t>und eine mit geringem Vorwissen</w:t>
      </w:r>
      <w:r>
        <w:rPr>
          <w:rFonts w:eastAsiaTheme="minorHAnsi" w:cstheme="minorBidi"/>
          <w:sz w:val="22"/>
          <w:szCs w:val="22"/>
          <w:lang w:eastAsia="en-US"/>
        </w:rPr>
        <w:t xml:space="preserve">. </w:t>
      </w:r>
    </w:p>
    <w:p w:rsidR="007343B8" w:rsidRDefault="007343B8" w:rsidP="00902FA6">
      <w:pPr>
        <w:shd w:val="clear" w:color="auto" w:fill="FBE4D5" w:themeFill="accent2" w:themeFillTint="33"/>
        <w:spacing w:after="160" w:line="259" w:lineRule="auto"/>
        <w:ind w:left="284" w:hanging="284"/>
        <w:rPr>
          <w:rFonts w:eastAsiaTheme="minorHAnsi" w:cstheme="minorBidi"/>
          <w:b/>
          <w:sz w:val="22"/>
          <w:szCs w:val="22"/>
          <w:lang w:eastAsia="en-US"/>
        </w:rPr>
      </w:pPr>
      <w:r>
        <w:rPr>
          <w:rFonts w:eastAsiaTheme="minorHAnsi" w:cstheme="minorBidi"/>
          <w:sz w:val="22"/>
          <w:szCs w:val="22"/>
          <w:lang w:eastAsia="en-US"/>
        </w:rPr>
        <w:tab/>
      </w:r>
      <w:r>
        <w:rPr>
          <w:rFonts w:eastAsiaTheme="minorHAnsi" w:cstheme="minorBidi"/>
          <w:b/>
          <w:sz w:val="22"/>
          <w:szCs w:val="22"/>
          <w:lang w:eastAsia="en-US"/>
        </w:rPr>
        <w:t>Unterlagen:</w:t>
      </w:r>
    </w:p>
    <w:p w:rsidR="007343B8" w:rsidRDefault="007343B8" w:rsidP="007343B8">
      <w:pPr>
        <w:shd w:val="clear" w:color="auto" w:fill="FBE4D5" w:themeFill="accent2" w:themeFillTint="33"/>
        <w:spacing w:line="259" w:lineRule="auto"/>
        <w:ind w:left="284" w:hanging="284"/>
        <w:rPr>
          <w:rFonts w:eastAsiaTheme="minorHAnsi" w:cstheme="minorBidi"/>
          <w:sz w:val="22"/>
          <w:szCs w:val="22"/>
          <w:lang w:eastAsia="en-US"/>
        </w:rPr>
      </w:pPr>
      <w:r>
        <w:rPr>
          <w:rFonts w:eastAsiaTheme="minorHAnsi" w:cstheme="minorBidi"/>
          <w:b/>
          <w:sz w:val="22"/>
          <w:szCs w:val="22"/>
          <w:lang w:eastAsia="en-US"/>
        </w:rPr>
        <w:tab/>
      </w:r>
      <w:r w:rsidR="00F23511">
        <w:rPr>
          <w:rFonts w:eastAsiaTheme="minorHAnsi" w:cstheme="minorBidi"/>
          <w:sz w:val="22"/>
          <w:szCs w:val="22"/>
          <w:lang w:eastAsia="en-US"/>
        </w:rPr>
        <w:t xml:space="preserve">C - </w:t>
      </w:r>
      <w:r w:rsidR="00A8734C">
        <w:rPr>
          <w:rFonts w:eastAsiaTheme="minorHAnsi" w:cstheme="minorBidi"/>
          <w:sz w:val="22"/>
          <w:szCs w:val="22"/>
          <w:lang w:eastAsia="en-US"/>
        </w:rPr>
        <w:t xml:space="preserve">Gruppen-Rallye </w:t>
      </w:r>
      <w:r w:rsidR="00F23511">
        <w:rPr>
          <w:rFonts w:eastAsiaTheme="minorHAnsi" w:cstheme="minorBidi"/>
          <w:sz w:val="22"/>
          <w:szCs w:val="22"/>
          <w:lang w:eastAsia="en-US"/>
        </w:rPr>
        <w:t>- Methode</w:t>
      </w:r>
    </w:p>
    <w:p w:rsidR="007343B8" w:rsidRDefault="007343B8" w:rsidP="007343B8">
      <w:pPr>
        <w:shd w:val="clear" w:color="auto" w:fill="FBE4D5" w:themeFill="accent2" w:themeFillTint="33"/>
        <w:spacing w:line="259" w:lineRule="auto"/>
        <w:ind w:left="284" w:hanging="284"/>
        <w:rPr>
          <w:rFonts w:eastAsiaTheme="minorHAnsi" w:cstheme="minorBidi"/>
          <w:sz w:val="22"/>
          <w:szCs w:val="22"/>
          <w:lang w:eastAsia="en-US"/>
        </w:rPr>
      </w:pPr>
      <w:r>
        <w:rPr>
          <w:rFonts w:eastAsiaTheme="minorHAnsi" w:cstheme="minorBidi"/>
          <w:sz w:val="22"/>
          <w:szCs w:val="22"/>
          <w:lang w:eastAsia="en-US"/>
        </w:rPr>
        <w:tab/>
        <w:t xml:space="preserve">C - </w:t>
      </w:r>
      <w:r w:rsidR="00A8734C">
        <w:rPr>
          <w:rFonts w:eastAsiaTheme="minorHAnsi" w:cstheme="minorBidi"/>
          <w:sz w:val="22"/>
          <w:szCs w:val="22"/>
          <w:lang w:eastAsia="en-US"/>
        </w:rPr>
        <w:t xml:space="preserve">Gruppen-Rallye: Ablauf OVKW </w:t>
      </w:r>
    </w:p>
    <w:p w:rsidR="00A8734C" w:rsidRDefault="007343B8" w:rsidP="007343B8">
      <w:pPr>
        <w:shd w:val="clear" w:color="auto" w:fill="FBE4D5" w:themeFill="accent2" w:themeFillTint="33"/>
        <w:spacing w:line="259" w:lineRule="auto"/>
        <w:ind w:left="284" w:hanging="284"/>
        <w:rPr>
          <w:rFonts w:eastAsiaTheme="minorHAnsi" w:cstheme="minorBidi"/>
          <w:sz w:val="22"/>
          <w:szCs w:val="22"/>
          <w:lang w:eastAsia="en-US"/>
        </w:rPr>
      </w:pPr>
      <w:r>
        <w:rPr>
          <w:rFonts w:eastAsiaTheme="minorHAnsi" w:cstheme="minorBidi"/>
          <w:sz w:val="22"/>
          <w:szCs w:val="22"/>
          <w:lang w:eastAsia="en-US"/>
        </w:rPr>
        <w:tab/>
        <w:t xml:space="preserve">C - </w:t>
      </w:r>
      <w:r w:rsidR="00A8734C">
        <w:rPr>
          <w:rFonts w:eastAsiaTheme="minorHAnsi" w:cstheme="minorBidi"/>
          <w:sz w:val="22"/>
          <w:szCs w:val="22"/>
          <w:lang w:eastAsia="en-US"/>
        </w:rPr>
        <w:t>Gruppen-Rallye Standortbestimmung</w:t>
      </w:r>
      <w:r w:rsidR="00F23511">
        <w:rPr>
          <w:rFonts w:eastAsiaTheme="minorHAnsi" w:cstheme="minorBidi"/>
          <w:sz w:val="22"/>
          <w:szCs w:val="22"/>
          <w:lang w:eastAsia="en-US"/>
        </w:rPr>
        <w:t xml:space="preserve"> - Arbeitsblatt</w:t>
      </w:r>
    </w:p>
    <w:p w:rsidR="00B13DEA" w:rsidRDefault="00B13DEA" w:rsidP="007343B8">
      <w:pPr>
        <w:shd w:val="clear" w:color="auto" w:fill="FBE4D5" w:themeFill="accent2" w:themeFillTint="33"/>
        <w:spacing w:line="259" w:lineRule="auto"/>
        <w:ind w:left="284" w:hanging="284"/>
        <w:rPr>
          <w:rFonts w:eastAsiaTheme="minorHAnsi" w:cstheme="minorBidi"/>
          <w:sz w:val="22"/>
          <w:szCs w:val="22"/>
          <w:lang w:eastAsia="en-US"/>
        </w:rPr>
      </w:pPr>
    </w:p>
    <w:p w:rsidR="00E56EA6" w:rsidRPr="00A8734C" w:rsidRDefault="00E56EA6" w:rsidP="008455FE">
      <w:pPr>
        <w:spacing w:after="160" w:line="259" w:lineRule="auto"/>
        <w:ind w:left="284" w:hanging="284"/>
        <w:rPr>
          <w:rFonts w:eastAsiaTheme="minorHAnsi" w:cstheme="minorBidi"/>
          <w:sz w:val="22"/>
          <w:szCs w:val="22"/>
          <w:lang w:eastAsia="en-US"/>
        </w:rPr>
      </w:pPr>
      <w:r>
        <w:rPr>
          <w:rFonts w:eastAsiaTheme="minorHAnsi" w:cstheme="minorBidi"/>
          <w:b/>
          <w:sz w:val="22"/>
          <w:szCs w:val="22"/>
          <w:lang w:eastAsia="en-US"/>
        </w:rPr>
        <w:lastRenderedPageBreak/>
        <w:t xml:space="preserve">D) </w:t>
      </w:r>
      <w:r w:rsidR="00A8734C">
        <w:rPr>
          <w:rFonts w:eastAsiaTheme="minorHAnsi" w:cstheme="minorBidi"/>
          <w:sz w:val="22"/>
          <w:szCs w:val="22"/>
          <w:lang w:eastAsia="en-US"/>
        </w:rPr>
        <w:t xml:space="preserve">Du hast vorgängig vier </w:t>
      </w:r>
      <w:r w:rsidR="00A8734C" w:rsidRPr="00B13DEA">
        <w:rPr>
          <w:rFonts w:eastAsiaTheme="minorHAnsi" w:cstheme="minorBidi"/>
          <w:b/>
          <w:sz w:val="22"/>
          <w:szCs w:val="22"/>
          <w:lang w:eastAsia="en-US"/>
        </w:rPr>
        <w:t xml:space="preserve">Arbeitsposten </w:t>
      </w:r>
      <w:r w:rsidR="008455FE" w:rsidRPr="00B13DEA">
        <w:rPr>
          <w:rFonts w:eastAsiaTheme="minorHAnsi" w:cstheme="minorBidi"/>
          <w:b/>
          <w:sz w:val="22"/>
          <w:szCs w:val="22"/>
          <w:lang w:eastAsia="en-US"/>
        </w:rPr>
        <w:t>(Werkstatt)</w:t>
      </w:r>
      <w:r w:rsidR="008455FE">
        <w:rPr>
          <w:rFonts w:eastAsiaTheme="minorHAnsi" w:cstheme="minorBidi"/>
          <w:sz w:val="22"/>
          <w:szCs w:val="22"/>
          <w:lang w:eastAsia="en-US"/>
        </w:rPr>
        <w:t xml:space="preserve"> </w:t>
      </w:r>
      <w:r w:rsidR="00A8734C">
        <w:rPr>
          <w:rFonts w:eastAsiaTheme="minorHAnsi" w:cstheme="minorBidi"/>
          <w:sz w:val="22"/>
          <w:szCs w:val="22"/>
          <w:lang w:eastAsia="en-US"/>
        </w:rPr>
        <w:t>eingerichtet</w:t>
      </w:r>
      <w:r w:rsidR="008455FE">
        <w:rPr>
          <w:rFonts w:eastAsiaTheme="minorHAnsi" w:cstheme="minorBidi"/>
          <w:sz w:val="22"/>
          <w:szCs w:val="22"/>
          <w:lang w:eastAsia="en-US"/>
        </w:rPr>
        <w:t xml:space="preserve"> (Phase 2)</w:t>
      </w:r>
      <w:r w:rsidR="00A8734C">
        <w:rPr>
          <w:rFonts w:eastAsiaTheme="minorHAnsi" w:cstheme="minorBidi"/>
          <w:sz w:val="22"/>
          <w:szCs w:val="22"/>
          <w:lang w:eastAsia="en-US"/>
        </w:rPr>
        <w:t>.</w:t>
      </w:r>
      <w:r w:rsidR="008455FE">
        <w:rPr>
          <w:rFonts w:eastAsiaTheme="minorHAnsi" w:cstheme="minorBidi"/>
          <w:sz w:val="22"/>
          <w:szCs w:val="22"/>
          <w:lang w:eastAsia="en-US"/>
        </w:rPr>
        <w:t xml:space="preserve"> Die drei Gruppen verteilen sich selbständig auf die einzelnen Arbeitsposten. In den 120 Minuten müssen sämtliche Werkstattposten besucht werden.</w:t>
      </w:r>
    </w:p>
    <w:p w:rsidR="007343B8" w:rsidRPr="007343B8" w:rsidRDefault="00A8734C" w:rsidP="00A8734C">
      <w:pPr>
        <w:tabs>
          <w:tab w:val="left" w:pos="284"/>
        </w:tabs>
        <w:spacing w:after="160" w:line="259" w:lineRule="auto"/>
        <w:rPr>
          <w:rFonts w:eastAsiaTheme="minorHAnsi" w:cstheme="minorBidi"/>
          <w:b/>
          <w:sz w:val="22"/>
          <w:szCs w:val="22"/>
          <w:lang w:eastAsia="en-US"/>
        </w:rPr>
      </w:pPr>
      <w:r>
        <w:rPr>
          <w:rFonts w:eastAsiaTheme="minorHAnsi" w:cstheme="minorBidi"/>
          <w:sz w:val="22"/>
          <w:szCs w:val="22"/>
          <w:lang w:eastAsia="en-US"/>
        </w:rPr>
        <w:tab/>
      </w:r>
      <w:r w:rsidRPr="007343B8">
        <w:rPr>
          <w:rFonts w:eastAsiaTheme="minorHAnsi" w:cstheme="minorBidi"/>
          <w:b/>
          <w:sz w:val="22"/>
          <w:szCs w:val="22"/>
          <w:lang w:eastAsia="en-US"/>
        </w:rPr>
        <w:t xml:space="preserve">Unterlagen: </w:t>
      </w:r>
    </w:p>
    <w:p w:rsidR="00EC6DE4" w:rsidRPr="00A8734C" w:rsidRDefault="007343B8" w:rsidP="00A8734C">
      <w:pPr>
        <w:tabs>
          <w:tab w:val="left" w:pos="284"/>
        </w:tabs>
        <w:spacing w:after="160" w:line="259" w:lineRule="auto"/>
        <w:rPr>
          <w:rFonts w:eastAsiaTheme="minorHAnsi" w:cstheme="minorBidi"/>
          <w:sz w:val="22"/>
          <w:szCs w:val="22"/>
          <w:lang w:eastAsia="en-US"/>
        </w:rPr>
      </w:pPr>
      <w:r>
        <w:rPr>
          <w:rFonts w:eastAsiaTheme="minorHAnsi" w:cstheme="minorBidi"/>
          <w:sz w:val="22"/>
          <w:szCs w:val="22"/>
          <w:lang w:eastAsia="en-US"/>
        </w:rPr>
        <w:tab/>
      </w:r>
      <w:r w:rsidR="00EC6DE4" w:rsidRPr="00A8734C">
        <w:rPr>
          <w:rFonts w:eastAsiaTheme="minorHAnsi" w:cstheme="minorBidi"/>
          <w:sz w:val="22"/>
          <w:szCs w:val="22"/>
          <w:lang w:eastAsia="en-US"/>
        </w:rPr>
        <w:t>D - Werkstatt - Ablauf</w:t>
      </w:r>
    </w:p>
    <w:p w:rsidR="00EC6DE4" w:rsidRDefault="00A8734C" w:rsidP="00A8734C">
      <w:pPr>
        <w:shd w:val="clear" w:color="auto" w:fill="FFF2CC" w:themeFill="accent4" w:themeFillTint="33"/>
        <w:tabs>
          <w:tab w:val="left" w:pos="567"/>
        </w:tabs>
        <w:spacing w:after="160" w:line="259" w:lineRule="auto"/>
        <w:rPr>
          <w:rFonts w:eastAsiaTheme="minorHAnsi" w:cstheme="minorBidi"/>
          <w:sz w:val="22"/>
          <w:szCs w:val="22"/>
          <w:lang w:eastAsia="en-US"/>
        </w:rPr>
      </w:pPr>
      <w:r>
        <w:rPr>
          <w:rFonts w:cs="Arial"/>
          <w:b/>
          <w:color w:val="000000"/>
          <w:sz w:val="22"/>
        </w:rPr>
        <w:sym w:font="Wingdings 3" w:char="F039"/>
      </w:r>
      <w:r>
        <w:rPr>
          <w:rFonts w:cs="Arial"/>
          <w:b/>
          <w:color w:val="000000"/>
          <w:sz w:val="22"/>
        </w:rPr>
        <w:t xml:space="preserve"> </w:t>
      </w:r>
      <w:r w:rsidR="000A5440">
        <w:rPr>
          <w:rFonts w:eastAsiaTheme="minorHAnsi" w:cstheme="minorBidi"/>
          <w:b/>
          <w:sz w:val="22"/>
          <w:szCs w:val="22"/>
          <w:lang w:eastAsia="en-US"/>
        </w:rPr>
        <w:t>E)</w:t>
      </w:r>
      <w:r>
        <w:rPr>
          <w:rFonts w:eastAsiaTheme="minorHAnsi" w:cstheme="minorBidi"/>
          <w:b/>
          <w:sz w:val="22"/>
          <w:szCs w:val="22"/>
          <w:lang w:eastAsia="en-US"/>
        </w:rPr>
        <w:tab/>
      </w:r>
      <w:r w:rsidRPr="00B13DEA">
        <w:rPr>
          <w:rFonts w:eastAsiaTheme="minorHAnsi" w:cstheme="minorBidi"/>
          <w:b/>
          <w:sz w:val="22"/>
          <w:szCs w:val="22"/>
          <w:lang w:eastAsia="en-US"/>
        </w:rPr>
        <w:t>Werkstattposten: Fallbeispiel auf Samariterstufe «Allergie»</w:t>
      </w:r>
    </w:p>
    <w:p w:rsidR="007343B8" w:rsidRPr="007343B8" w:rsidRDefault="008455FE" w:rsidP="007343B8">
      <w:pPr>
        <w:shd w:val="clear" w:color="auto" w:fill="FFF2CC" w:themeFill="accent4" w:themeFillTint="33"/>
        <w:tabs>
          <w:tab w:val="left" w:pos="567"/>
        </w:tabs>
        <w:spacing w:after="160" w:line="259" w:lineRule="auto"/>
        <w:ind w:left="567" w:hanging="567"/>
        <w:rPr>
          <w:rFonts w:eastAsiaTheme="minorHAnsi" w:cstheme="minorBidi"/>
          <w:b/>
          <w:sz w:val="22"/>
          <w:szCs w:val="22"/>
          <w:lang w:eastAsia="en-US"/>
        </w:rPr>
      </w:pPr>
      <w:r>
        <w:rPr>
          <w:rFonts w:eastAsiaTheme="minorHAnsi" w:cstheme="minorBidi"/>
          <w:sz w:val="22"/>
          <w:szCs w:val="22"/>
          <w:lang w:eastAsia="en-US"/>
        </w:rPr>
        <w:tab/>
      </w:r>
      <w:r w:rsidRPr="007343B8">
        <w:rPr>
          <w:rFonts w:eastAsiaTheme="minorHAnsi" w:cstheme="minorBidi"/>
          <w:b/>
          <w:sz w:val="22"/>
          <w:szCs w:val="22"/>
          <w:lang w:eastAsia="en-US"/>
        </w:rPr>
        <w:t xml:space="preserve">Unterlagen: </w:t>
      </w:r>
    </w:p>
    <w:p w:rsidR="007343B8" w:rsidRDefault="007343B8" w:rsidP="007343B8">
      <w:pPr>
        <w:shd w:val="clear" w:color="auto" w:fill="FFF2CC" w:themeFill="accent4" w:themeFillTint="33"/>
        <w:tabs>
          <w:tab w:val="left" w:pos="567"/>
        </w:tabs>
        <w:spacing w:line="259" w:lineRule="auto"/>
        <w:ind w:left="567" w:hanging="567"/>
        <w:rPr>
          <w:rFonts w:eastAsiaTheme="minorHAnsi" w:cstheme="minorBidi"/>
          <w:sz w:val="22"/>
          <w:szCs w:val="22"/>
          <w:lang w:eastAsia="en-US"/>
        </w:rPr>
      </w:pPr>
      <w:r>
        <w:rPr>
          <w:rFonts w:eastAsiaTheme="minorHAnsi" w:cstheme="minorBidi"/>
          <w:sz w:val="22"/>
          <w:szCs w:val="22"/>
          <w:lang w:eastAsia="en-US"/>
        </w:rPr>
        <w:tab/>
      </w:r>
      <w:r w:rsidR="00F23511">
        <w:rPr>
          <w:rFonts w:eastAsiaTheme="minorHAnsi" w:cstheme="minorBidi"/>
          <w:sz w:val="22"/>
          <w:szCs w:val="22"/>
          <w:lang w:eastAsia="en-US"/>
        </w:rPr>
        <w:t xml:space="preserve">E: </w:t>
      </w:r>
      <w:r w:rsidR="008455FE">
        <w:rPr>
          <w:rFonts w:eastAsiaTheme="minorHAnsi" w:cstheme="minorBidi"/>
          <w:sz w:val="22"/>
          <w:szCs w:val="22"/>
          <w:lang w:eastAsia="en-US"/>
        </w:rPr>
        <w:t>Fallbeispiel auf Samariterstufe «Allergie»</w:t>
      </w:r>
      <w:r w:rsidR="00F23511">
        <w:rPr>
          <w:rFonts w:eastAsiaTheme="minorHAnsi" w:cstheme="minorBidi"/>
          <w:sz w:val="22"/>
          <w:szCs w:val="22"/>
          <w:lang w:eastAsia="en-US"/>
        </w:rPr>
        <w:t xml:space="preserve"> - Auftrag</w:t>
      </w:r>
    </w:p>
    <w:p w:rsidR="007343B8" w:rsidRDefault="007343B8" w:rsidP="007343B8">
      <w:pPr>
        <w:shd w:val="clear" w:color="auto" w:fill="FFF2CC" w:themeFill="accent4" w:themeFillTint="33"/>
        <w:tabs>
          <w:tab w:val="left" w:pos="567"/>
        </w:tabs>
        <w:spacing w:line="259" w:lineRule="auto"/>
        <w:ind w:left="567" w:hanging="567"/>
        <w:rPr>
          <w:rFonts w:eastAsiaTheme="minorHAnsi" w:cstheme="minorBidi"/>
          <w:sz w:val="22"/>
          <w:szCs w:val="22"/>
          <w:lang w:eastAsia="en-US"/>
        </w:rPr>
      </w:pPr>
      <w:r>
        <w:rPr>
          <w:rFonts w:eastAsiaTheme="minorHAnsi" w:cstheme="minorBidi"/>
          <w:sz w:val="22"/>
          <w:szCs w:val="22"/>
          <w:lang w:eastAsia="en-US"/>
        </w:rPr>
        <w:tab/>
        <w:t xml:space="preserve">E: </w:t>
      </w:r>
      <w:r w:rsidR="008455FE">
        <w:rPr>
          <w:rFonts w:eastAsiaTheme="minorHAnsi" w:cstheme="minorBidi"/>
          <w:sz w:val="22"/>
          <w:szCs w:val="22"/>
          <w:lang w:eastAsia="en-US"/>
        </w:rPr>
        <w:t>Fallbeispiel Allergie</w:t>
      </w:r>
    </w:p>
    <w:p w:rsidR="007343B8" w:rsidRDefault="007343B8" w:rsidP="007343B8">
      <w:pPr>
        <w:shd w:val="clear" w:color="auto" w:fill="FFF2CC" w:themeFill="accent4" w:themeFillTint="33"/>
        <w:tabs>
          <w:tab w:val="left" w:pos="567"/>
        </w:tabs>
        <w:spacing w:line="259" w:lineRule="auto"/>
        <w:ind w:left="567" w:hanging="567"/>
        <w:rPr>
          <w:rFonts w:eastAsiaTheme="minorHAnsi" w:cstheme="minorBidi"/>
          <w:sz w:val="22"/>
          <w:szCs w:val="22"/>
          <w:lang w:eastAsia="en-US"/>
        </w:rPr>
      </w:pPr>
      <w:r>
        <w:rPr>
          <w:rFonts w:eastAsiaTheme="minorHAnsi" w:cstheme="minorBidi"/>
          <w:sz w:val="22"/>
          <w:szCs w:val="22"/>
          <w:lang w:eastAsia="en-US"/>
        </w:rPr>
        <w:tab/>
        <w:t xml:space="preserve">E: </w:t>
      </w:r>
      <w:r w:rsidR="00F23511">
        <w:rPr>
          <w:rFonts w:eastAsiaTheme="minorHAnsi" w:cstheme="minorBidi"/>
          <w:sz w:val="22"/>
          <w:szCs w:val="22"/>
          <w:lang w:eastAsia="en-US"/>
        </w:rPr>
        <w:t xml:space="preserve">Fallbeispiel - </w:t>
      </w:r>
      <w:r w:rsidR="008455FE">
        <w:rPr>
          <w:rFonts w:eastAsiaTheme="minorHAnsi" w:cstheme="minorBidi"/>
          <w:sz w:val="22"/>
          <w:szCs w:val="22"/>
          <w:lang w:eastAsia="en-US"/>
        </w:rPr>
        <w:t xml:space="preserve">Schematabelle zum Ausfüllen </w:t>
      </w:r>
    </w:p>
    <w:p w:rsidR="008455FE" w:rsidRDefault="007343B8" w:rsidP="007343B8">
      <w:pPr>
        <w:shd w:val="clear" w:color="auto" w:fill="FFF2CC" w:themeFill="accent4" w:themeFillTint="33"/>
        <w:tabs>
          <w:tab w:val="left" w:pos="567"/>
        </w:tabs>
        <w:spacing w:line="259" w:lineRule="auto"/>
        <w:ind w:left="567" w:hanging="567"/>
        <w:rPr>
          <w:rFonts w:eastAsiaTheme="minorHAnsi" w:cstheme="minorBidi"/>
          <w:sz w:val="22"/>
          <w:szCs w:val="22"/>
          <w:lang w:eastAsia="en-US"/>
        </w:rPr>
      </w:pPr>
      <w:r>
        <w:rPr>
          <w:rFonts w:eastAsiaTheme="minorHAnsi" w:cstheme="minorBidi"/>
          <w:sz w:val="22"/>
          <w:szCs w:val="22"/>
          <w:lang w:eastAsia="en-US"/>
        </w:rPr>
        <w:tab/>
        <w:t xml:space="preserve">E: </w:t>
      </w:r>
      <w:r w:rsidR="00F23511">
        <w:rPr>
          <w:rFonts w:eastAsiaTheme="minorHAnsi" w:cstheme="minorBidi"/>
          <w:sz w:val="22"/>
          <w:szCs w:val="22"/>
          <w:lang w:eastAsia="en-US"/>
        </w:rPr>
        <w:t xml:space="preserve">Fallbeispiel - </w:t>
      </w:r>
      <w:r>
        <w:rPr>
          <w:rFonts w:eastAsiaTheme="minorHAnsi" w:cstheme="minorBidi"/>
          <w:sz w:val="22"/>
          <w:szCs w:val="22"/>
          <w:lang w:eastAsia="en-US"/>
        </w:rPr>
        <w:t xml:space="preserve">Brainstorming Mehrwert </w:t>
      </w:r>
    </w:p>
    <w:p w:rsidR="007343B8" w:rsidRPr="00A8734C" w:rsidRDefault="007343B8" w:rsidP="007343B8">
      <w:pPr>
        <w:shd w:val="clear" w:color="auto" w:fill="FFF2CC" w:themeFill="accent4" w:themeFillTint="33"/>
        <w:tabs>
          <w:tab w:val="left" w:pos="567"/>
        </w:tabs>
        <w:spacing w:line="259" w:lineRule="auto"/>
        <w:ind w:left="567" w:hanging="567"/>
        <w:rPr>
          <w:rFonts w:eastAsiaTheme="minorHAnsi" w:cstheme="minorBidi"/>
          <w:sz w:val="22"/>
          <w:szCs w:val="22"/>
          <w:lang w:eastAsia="en-US"/>
        </w:rPr>
      </w:pPr>
      <w:r>
        <w:rPr>
          <w:rFonts w:eastAsiaTheme="minorHAnsi" w:cstheme="minorBidi"/>
          <w:sz w:val="22"/>
          <w:szCs w:val="22"/>
          <w:lang w:eastAsia="en-US"/>
        </w:rPr>
        <w:tab/>
        <w:t>E: Taschenbuch der KV Freiburg und Glarus</w:t>
      </w:r>
    </w:p>
    <w:p w:rsidR="000A5440" w:rsidRPr="007343B8" w:rsidRDefault="007343B8" w:rsidP="007343B8">
      <w:pPr>
        <w:shd w:val="clear" w:color="auto" w:fill="FFF2CC" w:themeFill="accent4" w:themeFillTint="33"/>
        <w:spacing w:after="160" w:line="259" w:lineRule="auto"/>
        <w:rPr>
          <w:rFonts w:eastAsiaTheme="minorHAnsi" w:cstheme="minorBidi"/>
          <w:sz w:val="22"/>
          <w:szCs w:val="22"/>
          <w:lang w:eastAsia="en-US"/>
        </w:rPr>
      </w:pPr>
      <w:r>
        <w:rPr>
          <w:rFonts w:eastAsiaTheme="minorHAnsi" w:cstheme="minorBidi"/>
          <w:sz w:val="22"/>
          <w:szCs w:val="22"/>
          <w:lang w:eastAsia="en-US"/>
        </w:rPr>
        <w:tab/>
      </w:r>
    </w:p>
    <w:p w:rsidR="000A5440" w:rsidRDefault="004D20A2" w:rsidP="007343B8">
      <w:pPr>
        <w:shd w:val="clear" w:color="auto" w:fill="E2EFD9" w:themeFill="accent6" w:themeFillTint="33"/>
        <w:tabs>
          <w:tab w:val="left" w:pos="567"/>
        </w:tabs>
        <w:spacing w:after="160" w:line="259" w:lineRule="auto"/>
        <w:rPr>
          <w:rFonts w:eastAsiaTheme="minorHAnsi" w:cstheme="minorBidi"/>
          <w:sz w:val="22"/>
          <w:szCs w:val="22"/>
          <w:lang w:eastAsia="en-US"/>
        </w:rPr>
      </w:pPr>
      <w:r>
        <w:rPr>
          <w:rFonts w:cs="Arial"/>
          <w:b/>
          <w:color w:val="000000"/>
          <w:sz w:val="22"/>
        </w:rPr>
        <w:sym w:font="Wingdings 3" w:char="F039"/>
      </w:r>
      <w:r>
        <w:rPr>
          <w:rFonts w:cs="Arial"/>
          <w:b/>
          <w:color w:val="000000"/>
          <w:sz w:val="22"/>
        </w:rPr>
        <w:t xml:space="preserve"> </w:t>
      </w:r>
      <w:r w:rsidR="000A5440">
        <w:rPr>
          <w:rFonts w:eastAsiaTheme="minorHAnsi" w:cstheme="minorBidi"/>
          <w:b/>
          <w:sz w:val="22"/>
          <w:szCs w:val="22"/>
          <w:lang w:eastAsia="en-US"/>
        </w:rPr>
        <w:t>F)</w:t>
      </w:r>
      <w:r w:rsidR="007343B8">
        <w:rPr>
          <w:rFonts w:eastAsiaTheme="minorHAnsi" w:cstheme="minorBidi"/>
          <w:b/>
          <w:sz w:val="22"/>
          <w:szCs w:val="22"/>
          <w:lang w:eastAsia="en-US"/>
        </w:rPr>
        <w:tab/>
      </w:r>
      <w:r w:rsidR="007343B8" w:rsidRPr="00B13DEA">
        <w:rPr>
          <w:rFonts w:eastAsiaTheme="minorHAnsi" w:cstheme="minorBidi"/>
          <w:b/>
          <w:sz w:val="22"/>
          <w:szCs w:val="22"/>
          <w:lang w:eastAsia="en-US"/>
        </w:rPr>
        <w:t>Werkstattposten: Puffer-Methoden</w:t>
      </w:r>
    </w:p>
    <w:p w:rsidR="00F23511" w:rsidRPr="00F23511" w:rsidRDefault="00F23511" w:rsidP="007343B8">
      <w:pPr>
        <w:shd w:val="clear" w:color="auto" w:fill="E2EFD9" w:themeFill="accent6" w:themeFillTint="33"/>
        <w:tabs>
          <w:tab w:val="left" w:pos="567"/>
        </w:tabs>
        <w:spacing w:after="160" w:line="259" w:lineRule="auto"/>
        <w:rPr>
          <w:rFonts w:eastAsiaTheme="minorHAnsi" w:cstheme="minorBidi"/>
          <w:b/>
          <w:sz w:val="22"/>
          <w:szCs w:val="22"/>
          <w:lang w:eastAsia="en-US"/>
        </w:rPr>
      </w:pPr>
      <w:r>
        <w:rPr>
          <w:rFonts w:eastAsiaTheme="minorHAnsi" w:cstheme="minorBidi"/>
          <w:sz w:val="22"/>
          <w:szCs w:val="22"/>
          <w:lang w:eastAsia="en-US"/>
        </w:rPr>
        <w:tab/>
      </w:r>
      <w:r>
        <w:rPr>
          <w:rFonts w:eastAsiaTheme="minorHAnsi" w:cstheme="minorBidi"/>
          <w:b/>
          <w:sz w:val="22"/>
          <w:szCs w:val="22"/>
          <w:lang w:eastAsia="en-US"/>
        </w:rPr>
        <w:t>Unterlagen:</w:t>
      </w:r>
    </w:p>
    <w:p w:rsidR="000A5440" w:rsidRDefault="007343B8" w:rsidP="00F23511">
      <w:pPr>
        <w:shd w:val="clear" w:color="auto" w:fill="E2EFD9" w:themeFill="accent6" w:themeFillTint="33"/>
        <w:spacing w:line="259" w:lineRule="auto"/>
        <w:ind w:left="567" w:hanging="567"/>
        <w:rPr>
          <w:rFonts w:eastAsiaTheme="minorHAnsi" w:cstheme="minorBidi"/>
          <w:sz w:val="22"/>
          <w:szCs w:val="22"/>
          <w:lang w:eastAsia="en-US"/>
        </w:rPr>
      </w:pPr>
      <w:r>
        <w:rPr>
          <w:rFonts w:eastAsiaTheme="minorHAnsi" w:cstheme="minorBidi"/>
          <w:sz w:val="22"/>
          <w:szCs w:val="22"/>
          <w:lang w:eastAsia="en-US"/>
        </w:rPr>
        <w:tab/>
      </w:r>
      <w:r w:rsidR="000A5440" w:rsidRPr="007343B8">
        <w:rPr>
          <w:rFonts w:eastAsiaTheme="minorHAnsi" w:cstheme="minorBidi"/>
          <w:sz w:val="22"/>
          <w:szCs w:val="22"/>
          <w:lang w:eastAsia="en-US"/>
        </w:rPr>
        <w:t>F - Puffer-Methoden - Arbeitsauftrag</w:t>
      </w:r>
    </w:p>
    <w:p w:rsidR="007343B8" w:rsidRDefault="007343B8" w:rsidP="00F23511">
      <w:pPr>
        <w:shd w:val="clear" w:color="auto" w:fill="E2EFD9" w:themeFill="accent6" w:themeFillTint="33"/>
        <w:spacing w:line="259" w:lineRule="auto"/>
        <w:ind w:left="567" w:hanging="567"/>
        <w:rPr>
          <w:rFonts w:eastAsiaTheme="minorHAnsi" w:cstheme="minorBidi"/>
          <w:sz w:val="22"/>
          <w:szCs w:val="22"/>
          <w:lang w:eastAsia="en-US"/>
        </w:rPr>
      </w:pPr>
      <w:r>
        <w:rPr>
          <w:rFonts w:eastAsiaTheme="minorHAnsi" w:cstheme="minorBidi"/>
          <w:sz w:val="22"/>
          <w:szCs w:val="22"/>
          <w:lang w:eastAsia="en-US"/>
        </w:rPr>
        <w:tab/>
        <w:t>F - Puffer-Methoden - Anleitung</w:t>
      </w:r>
    </w:p>
    <w:p w:rsidR="00F23511" w:rsidRPr="007343B8" w:rsidRDefault="00F23511" w:rsidP="00F23511">
      <w:pPr>
        <w:shd w:val="clear" w:color="auto" w:fill="E2EFD9" w:themeFill="accent6" w:themeFillTint="33"/>
        <w:spacing w:line="259" w:lineRule="auto"/>
        <w:ind w:left="567" w:hanging="567"/>
        <w:rPr>
          <w:rFonts w:eastAsiaTheme="minorHAnsi" w:cstheme="minorBidi"/>
          <w:b/>
          <w:sz w:val="22"/>
          <w:szCs w:val="22"/>
          <w:lang w:eastAsia="en-US"/>
        </w:rPr>
      </w:pPr>
    </w:p>
    <w:p w:rsidR="0057622E" w:rsidRPr="00B13DEA" w:rsidRDefault="004D20A2" w:rsidP="00F23511">
      <w:pPr>
        <w:shd w:val="clear" w:color="auto" w:fill="D5DCE4" w:themeFill="text2" w:themeFillTint="33"/>
        <w:tabs>
          <w:tab w:val="left" w:pos="567"/>
        </w:tabs>
        <w:spacing w:after="160" w:line="259" w:lineRule="auto"/>
        <w:rPr>
          <w:rFonts w:eastAsiaTheme="minorHAnsi" w:cstheme="minorBidi"/>
          <w:b/>
          <w:sz w:val="22"/>
          <w:szCs w:val="22"/>
          <w:lang w:eastAsia="en-US"/>
        </w:rPr>
      </w:pPr>
      <w:r>
        <w:rPr>
          <w:rFonts w:cs="Arial"/>
          <w:b/>
          <w:color w:val="000000"/>
          <w:sz w:val="22"/>
        </w:rPr>
        <w:sym w:font="Wingdings 3" w:char="F039"/>
      </w:r>
      <w:r>
        <w:rPr>
          <w:rFonts w:cs="Arial"/>
          <w:b/>
          <w:color w:val="000000"/>
          <w:sz w:val="22"/>
        </w:rPr>
        <w:t xml:space="preserve"> </w:t>
      </w:r>
      <w:r w:rsidR="0057622E">
        <w:rPr>
          <w:rFonts w:eastAsiaTheme="minorHAnsi" w:cstheme="minorBidi"/>
          <w:b/>
          <w:sz w:val="22"/>
          <w:szCs w:val="22"/>
          <w:lang w:eastAsia="en-US"/>
        </w:rPr>
        <w:t>G)</w:t>
      </w:r>
      <w:r w:rsidR="00F23511">
        <w:rPr>
          <w:rFonts w:eastAsiaTheme="minorHAnsi" w:cstheme="minorBidi"/>
          <w:b/>
          <w:sz w:val="22"/>
          <w:szCs w:val="22"/>
          <w:lang w:eastAsia="en-US"/>
        </w:rPr>
        <w:tab/>
      </w:r>
      <w:r w:rsidR="00F23511" w:rsidRPr="00B13DEA">
        <w:rPr>
          <w:rFonts w:eastAsiaTheme="minorHAnsi" w:cstheme="minorBidi"/>
          <w:b/>
          <w:sz w:val="22"/>
          <w:szCs w:val="22"/>
          <w:lang w:eastAsia="en-US"/>
        </w:rPr>
        <w:t xml:space="preserve">Werkstattposten: </w:t>
      </w:r>
      <w:proofErr w:type="spellStart"/>
      <w:r w:rsidR="00F23511" w:rsidRPr="00B13DEA">
        <w:rPr>
          <w:rFonts w:eastAsiaTheme="minorHAnsi" w:cstheme="minorBidi"/>
          <w:b/>
          <w:sz w:val="22"/>
          <w:szCs w:val="22"/>
          <w:lang w:eastAsia="en-US"/>
        </w:rPr>
        <w:t>kahoot</w:t>
      </w:r>
      <w:proofErr w:type="spellEnd"/>
      <w:r w:rsidR="00F23511" w:rsidRPr="00B13DEA">
        <w:rPr>
          <w:rFonts w:eastAsiaTheme="minorHAnsi" w:cstheme="minorBidi"/>
          <w:b/>
          <w:sz w:val="22"/>
          <w:szCs w:val="22"/>
          <w:lang w:eastAsia="en-US"/>
        </w:rPr>
        <w:t>!</w:t>
      </w:r>
    </w:p>
    <w:p w:rsidR="00F23511" w:rsidRPr="00F23511" w:rsidRDefault="00F23511" w:rsidP="00F23511">
      <w:pPr>
        <w:shd w:val="clear" w:color="auto" w:fill="D5DCE4" w:themeFill="text2" w:themeFillTint="33"/>
        <w:tabs>
          <w:tab w:val="left" w:pos="567"/>
        </w:tabs>
        <w:spacing w:after="160" w:line="259" w:lineRule="auto"/>
        <w:rPr>
          <w:rFonts w:eastAsiaTheme="minorHAnsi" w:cstheme="minorBidi"/>
          <w:b/>
          <w:sz w:val="22"/>
          <w:szCs w:val="22"/>
          <w:lang w:eastAsia="en-US"/>
        </w:rPr>
      </w:pPr>
      <w:r>
        <w:rPr>
          <w:rFonts w:eastAsiaTheme="minorHAnsi" w:cstheme="minorBidi"/>
          <w:sz w:val="22"/>
          <w:szCs w:val="22"/>
          <w:lang w:eastAsia="en-US"/>
        </w:rPr>
        <w:tab/>
      </w:r>
      <w:r w:rsidRPr="00F23511">
        <w:rPr>
          <w:rFonts w:eastAsiaTheme="minorHAnsi" w:cstheme="minorBidi"/>
          <w:b/>
          <w:sz w:val="22"/>
          <w:szCs w:val="22"/>
          <w:lang w:eastAsia="en-US"/>
        </w:rPr>
        <w:t>Unterlagen:</w:t>
      </w:r>
    </w:p>
    <w:p w:rsidR="0057622E" w:rsidRDefault="00F23511" w:rsidP="004D20A2">
      <w:pPr>
        <w:shd w:val="clear" w:color="auto" w:fill="D5DCE4" w:themeFill="text2" w:themeFillTint="33"/>
        <w:spacing w:line="259" w:lineRule="auto"/>
        <w:ind w:left="567" w:hanging="567"/>
        <w:rPr>
          <w:rFonts w:eastAsiaTheme="minorHAnsi" w:cstheme="minorBidi"/>
          <w:sz w:val="22"/>
          <w:szCs w:val="22"/>
          <w:lang w:eastAsia="en-US"/>
        </w:rPr>
      </w:pPr>
      <w:r>
        <w:rPr>
          <w:rFonts w:eastAsiaTheme="minorHAnsi" w:cstheme="minorBidi"/>
          <w:sz w:val="22"/>
          <w:szCs w:val="22"/>
          <w:lang w:eastAsia="en-US"/>
        </w:rPr>
        <w:tab/>
      </w:r>
      <w:r w:rsidR="0057622E" w:rsidRPr="00F23511">
        <w:rPr>
          <w:rFonts w:eastAsiaTheme="minorHAnsi" w:cstheme="minorBidi"/>
          <w:sz w:val="22"/>
          <w:szCs w:val="22"/>
          <w:lang w:eastAsia="en-US"/>
        </w:rPr>
        <w:t>G - kahoot.it - Arbeitsauftrag</w:t>
      </w:r>
    </w:p>
    <w:p w:rsidR="004D20A2" w:rsidRDefault="004D20A2" w:rsidP="004D20A2">
      <w:pPr>
        <w:shd w:val="clear" w:color="auto" w:fill="D5DCE4" w:themeFill="text2" w:themeFillTint="33"/>
        <w:spacing w:line="259" w:lineRule="auto"/>
        <w:ind w:left="567" w:hanging="567"/>
        <w:rPr>
          <w:rFonts w:eastAsiaTheme="minorHAnsi" w:cstheme="minorBidi"/>
          <w:sz w:val="22"/>
          <w:szCs w:val="22"/>
          <w:lang w:eastAsia="en-US"/>
        </w:rPr>
      </w:pPr>
      <w:r>
        <w:rPr>
          <w:rFonts w:eastAsiaTheme="minorHAnsi" w:cstheme="minorBidi"/>
          <w:sz w:val="22"/>
          <w:szCs w:val="22"/>
          <w:lang w:eastAsia="en-US"/>
        </w:rPr>
        <w:tab/>
        <w:t>G - kahoot.it - Anleitung</w:t>
      </w:r>
    </w:p>
    <w:p w:rsidR="004D20A2" w:rsidRDefault="004D20A2" w:rsidP="004D20A2">
      <w:pPr>
        <w:shd w:val="clear" w:color="auto" w:fill="D5DCE4" w:themeFill="text2" w:themeFillTint="33"/>
        <w:spacing w:line="259" w:lineRule="auto"/>
        <w:ind w:left="567" w:hanging="567"/>
        <w:rPr>
          <w:rFonts w:eastAsiaTheme="minorHAnsi" w:cstheme="minorBidi"/>
          <w:sz w:val="22"/>
          <w:szCs w:val="22"/>
          <w:lang w:eastAsia="en-US"/>
        </w:rPr>
      </w:pPr>
      <w:r>
        <w:rPr>
          <w:rFonts w:eastAsiaTheme="minorHAnsi" w:cstheme="minorBidi"/>
          <w:sz w:val="22"/>
          <w:szCs w:val="22"/>
          <w:lang w:eastAsia="en-US"/>
        </w:rPr>
        <w:tab/>
        <w:t>kahoot.com - Onlinedienst</w:t>
      </w:r>
    </w:p>
    <w:p w:rsidR="005A71EA" w:rsidRDefault="005A71EA" w:rsidP="004D20A2">
      <w:pPr>
        <w:shd w:val="clear" w:color="auto" w:fill="D5DCE4" w:themeFill="text2" w:themeFillTint="33"/>
        <w:spacing w:line="259" w:lineRule="auto"/>
        <w:ind w:left="567" w:hanging="567"/>
        <w:rPr>
          <w:rFonts w:eastAsiaTheme="minorHAnsi" w:cstheme="minorBidi"/>
          <w:sz w:val="22"/>
          <w:szCs w:val="22"/>
          <w:lang w:eastAsia="en-US"/>
        </w:rPr>
      </w:pPr>
    </w:p>
    <w:p w:rsidR="005A71EA" w:rsidRDefault="005A71EA" w:rsidP="005A71EA">
      <w:pPr>
        <w:shd w:val="clear" w:color="auto" w:fill="FFFFFF" w:themeFill="background1"/>
        <w:spacing w:line="259" w:lineRule="auto"/>
        <w:ind w:left="567" w:hanging="567"/>
        <w:rPr>
          <w:rFonts w:eastAsiaTheme="minorHAnsi" w:cstheme="minorBidi"/>
          <w:sz w:val="22"/>
          <w:szCs w:val="22"/>
          <w:lang w:eastAsia="en-US"/>
        </w:rPr>
      </w:pPr>
    </w:p>
    <w:p w:rsidR="005A71EA" w:rsidRDefault="005A71EA" w:rsidP="005A71EA">
      <w:pPr>
        <w:shd w:val="clear" w:color="auto" w:fill="FFFFFF" w:themeFill="background1"/>
        <w:spacing w:line="259" w:lineRule="auto"/>
        <w:ind w:left="567" w:hanging="567"/>
        <w:rPr>
          <w:rFonts w:eastAsiaTheme="minorHAnsi" w:cstheme="minorBidi"/>
          <w:sz w:val="22"/>
          <w:szCs w:val="22"/>
          <w:lang w:eastAsia="en-US"/>
        </w:rPr>
      </w:pPr>
    </w:p>
    <w:p w:rsidR="005A71EA" w:rsidRDefault="005A71EA" w:rsidP="005A71EA">
      <w:pPr>
        <w:shd w:val="clear" w:color="auto" w:fill="FFFFFF" w:themeFill="background1"/>
        <w:spacing w:line="259" w:lineRule="auto"/>
        <w:ind w:left="567" w:hanging="567"/>
        <w:rPr>
          <w:rFonts w:eastAsiaTheme="minorHAnsi" w:cstheme="minorBidi"/>
          <w:sz w:val="22"/>
          <w:szCs w:val="22"/>
          <w:lang w:eastAsia="en-US"/>
        </w:rPr>
      </w:pPr>
    </w:p>
    <w:p w:rsidR="005A71EA" w:rsidRPr="00F23511" w:rsidRDefault="005A71EA" w:rsidP="005A71EA">
      <w:pPr>
        <w:shd w:val="clear" w:color="auto" w:fill="FFFFFF" w:themeFill="background1"/>
        <w:spacing w:line="259" w:lineRule="auto"/>
        <w:ind w:left="567" w:hanging="567"/>
        <w:rPr>
          <w:rFonts w:eastAsiaTheme="minorHAnsi" w:cstheme="minorBidi"/>
          <w:sz w:val="22"/>
          <w:szCs w:val="22"/>
          <w:lang w:eastAsia="en-US"/>
        </w:rPr>
      </w:pPr>
    </w:p>
    <w:p w:rsidR="0057622E" w:rsidRDefault="004D20A2" w:rsidP="004D20A2">
      <w:pPr>
        <w:shd w:val="clear" w:color="auto" w:fill="FDBDE6"/>
        <w:tabs>
          <w:tab w:val="left" w:pos="567"/>
        </w:tabs>
        <w:spacing w:after="160" w:line="259" w:lineRule="auto"/>
        <w:rPr>
          <w:rFonts w:eastAsiaTheme="minorHAnsi" w:cstheme="minorBidi"/>
          <w:b/>
          <w:sz w:val="22"/>
          <w:szCs w:val="22"/>
          <w:lang w:eastAsia="en-US"/>
        </w:rPr>
      </w:pPr>
      <w:r>
        <w:rPr>
          <w:rFonts w:cs="Arial"/>
          <w:b/>
          <w:color w:val="000000"/>
          <w:sz w:val="22"/>
        </w:rPr>
        <w:lastRenderedPageBreak/>
        <w:sym w:font="Wingdings 3" w:char="F039"/>
      </w:r>
      <w:r>
        <w:rPr>
          <w:rFonts w:cs="Arial"/>
          <w:b/>
          <w:color w:val="000000"/>
          <w:sz w:val="22"/>
        </w:rPr>
        <w:t xml:space="preserve"> </w:t>
      </w:r>
      <w:r w:rsidR="0057622E">
        <w:rPr>
          <w:rFonts w:eastAsiaTheme="minorHAnsi" w:cstheme="minorBidi"/>
          <w:b/>
          <w:sz w:val="22"/>
          <w:szCs w:val="22"/>
          <w:lang w:eastAsia="en-US"/>
        </w:rPr>
        <w:t>H)</w:t>
      </w:r>
      <w:r>
        <w:rPr>
          <w:rFonts w:eastAsiaTheme="minorHAnsi" w:cstheme="minorBidi"/>
          <w:b/>
          <w:sz w:val="22"/>
          <w:szCs w:val="22"/>
          <w:lang w:eastAsia="en-US"/>
        </w:rPr>
        <w:tab/>
        <w:t>Werkstattposten: Methodenskript</w:t>
      </w:r>
    </w:p>
    <w:p w:rsidR="005A71EA" w:rsidRDefault="005A71EA" w:rsidP="004D20A2">
      <w:pPr>
        <w:shd w:val="clear" w:color="auto" w:fill="FDBDE6"/>
        <w:tabs>
          <w:tab w:val="left" w:pos="567"/>
        </w:tabs>
        <w:spacing w:after="160" w:line="259" w:lineRule="auto"/>
        <w:rPr>
          <w:rFonts w:eastAsiaTheme="minorHAnsi" w:cstheme="minorBidi"/>
          <w:b/>
          <w:sz w:val="22"/>
          <w:szCs w:val="22"/>
          <w:lang w:eastAsia="en-US"/>
        </w:rPr>
      </w:pPr>
      <w:r>
        <w:rPr>
          <w:rFonts w:eastAsiaTheme="minorHAnsi" w:cstheme="minorBidi"/>
          <w:b/>
          <w:sz w:val="22"/>
          <w:szCs w:val="22"/>
          <w:lang w:eastAsia="en-US"/>
        </w:rPr>
        <w:tab/>
        <w:t>Unterlagen:</w:t>
      </w:r>
    </w:p>
    <w:p w:rsidR="0057622E" w:rsidRDefault="004D20A2" w:rsidP="005A71EA">
      <w:pPr>
        <w:shd w:val="clear" w:color="auto" w:fill="FDBDE6"/>
        <w:spacing w:line="259" w:lineRule="auto"/>
        <w:ind w:left="567" w:hanging="567"/>
        <w:rPr>
          <w:rFonts w:eastAsiaTheme="minorHAnsi" w:cstheme="minorBidi"/>
          <w:sz w:val="22"/>
          <w:szCs w:val="22"/>
          <w:lang w:eastAsia="en-US"/>
        </w:rPr>
      </w:pPr>
      <w:r>
        <w:rPr>
          <w:rFonts w:eastAsiaTheme="minorHAnsi" w:cstheme="minorBidi"/>
          <w:sz w:val="22"/>
          <w:szCs w:val="22"/>
          <w:lang w:eastAsia="en-US"/>
        </w:rPr>
        <w:tab/>
      </w:r>
      <w:r w:rsidR="0057622E" w:rsidRPr="004D20A2">
        <w:rPr>
          <w:rFonts w:eastAsiaTheme="minorHAnsi" w:cstheme="minorBidi"/>
          <w:sz w:val="22"/>
          <w:szCs w:val="22"/>
          <w:lang w:eastAsia="en-US"/>
        </w:rPr>
        <w:t>H - Methodenskript - Arbeitsauftrag</w:t>
      </w:r>
    </w:p>
    <w:p w:rsidR="00944B9C" w:rsidRDefault="00944B9C" w:rsidP="005A71EA">
      <w:pPr>
        <w:shd w:val="clear" w:color="auto" w:fill="FDBDE6"/>
        <w:spacing w:line="259" w:lineRule="auto"/>
        <w:ind w:left="567" w:hanging="567"/>
        <w:rPr>
          <w:rFonts w:eastAsiaTheme="minorHAnsi" w:cstheme="minorBidi"/>
          <w:sz w:val="22"/>
          <w:szCs w:val="22"/>
          <w:lang w:eastAsia="en-US"/>
        </w:rPr>
      </w:pPr>
      <w:r>
        <w:rPr>
          <w:rFonts w:eastAsiaTheme="minorHAnsi" w:cstheme="minorBidi"/>
          <w:sz w:val="22"/>
          <w:szCs w:val="22"/>
          <w:lang w:eastAsia="en-US"/>
        </w:rPr>
        <w:tab/>
        <w:t xml:space="preserve">H - Methodenskript </w:t>
      </w:r>
    </w:p>
    <w:p w:rsidR="004D20A2" w:rsidRDefault="00944B9C" w:rsidP="005A71EA">
      <w:pPr>
        <w:shd w:val="clear" w:color="auto" w:fill="FDBDE6"/>
        <w:spacing w:line="259" w:lineRule="auto"/>
        <w:ind w:left="567" w:hanging="567"/>
        <w:rPr>
          <w:rFonts w:eastAsiaTheme="minorHAnsi" w:cstheme="minorBidi"/>
          <w:sz w:val="22"/>
          <w:szCs w:val="22"/>
          <w:lang w:eastAsia="en-US"/>
        </w:rPr>
      </w:pPr>
      <w:r>
        <w:rPr>
          <w:rFonts w:eastAsiaTheme="minorHAnsi" w:cstheme="minorBidi"/>
          <w:sz w:val="22"/>
          <w:szCs w:val="22"/>
          <w:lang w:eastAsia="en-US"/>
        </w:rPr>
        <w:tab/>
        <w:t xml:space="preserve">H - </w:t>
      </w:r>
      <w:bookmarkStart w:id="0" w:name="_GoBack"/>
      <w:bookmarkEnd w:id="0"/>
      <w:r w:rsidR="004D20A2">
        <w:rPr>
          <w:rFonts w:eastAsiaTheme="minorHAnsi" w:cstheme="minorBidi"/>
          <w:sz w:val="22"/>
          <w:szCs w:val="22"/>
          <w:lang w:eastAsia="en-US"/>
        </w:rPr>
        <w:t>ABCDE-Schema</w:t>
      </w:r>
    </w:p>
    <w:p w:rsidR="005A71EA" w:rsidRDefault="005A71EA" w:rsidP="005A71EA">
      <w:pPr>
        <w:shd w:val="clear" w:color="auto" w:fill="FDBDE6"/>
        <w:spacing w:line="259" w:lineRule="auto"/>
        <w:ind w:left="567" w:hanging="567"/>
        <w:rPr>
          <w:rFonts w:eastAsiaTheme="minorHAnsi" w:cstheme="minorBidi"/>
          <w:sz w:val="22"/>
          <w:szCs w:val="22"/>
          <w:lang w:eastAsia="en-US"/>
        </w:rPr>
      </w:pPr>
    </w:p>
    <w:p w:rsidR="008860B1" w:rsidRDefault="008860B1" w:rsidP="005A71EA">
      <w:pPr>
        <w:shd w:val="clear" w:color="auto" w:fill="D2BCFE"/>
        <w:tabs>
          <w:tab w:val="left" w:pos="567"/>
        </w:tabs>
        <w:spacing w:after="160" w:line="259" w:lineRule="auto"/>
        <w:rPr>
          <w:rFonts w:eastAsiaTheme="minorHAnsi" w:cstheme="minorBidi"/>
          <w:b/>
          <w:sz w:val="22"/>
          <w:szCs w:val="22"/>
          <w:lang w:eastAsia="en-US"/>
        </w:rPr>
      </w:pPr>
      <w:r>
        <w:rPr>
          <w:rFonts w:eastAsiaTheme="minorHAnsi" w:cstheme="minorBidi"/>
          <w:b/>
          <w:sz w:val="22"/>
          <w:szCs w:val="22"/>
          <w:lang w:eastAsia="en-US"/>
        </w:rPr>
        <w:t>I)</w:t>
      </w:r>
      <w:r w:rsidR="005A71EA">
        <w:rPr>
          <w:rFonts w:eastAsiaTheme="minorHAnsi" w:cstheme="minorBidi"/>
          <w:b/>
          <w:sz w:val="22"/>
          <w:szCs w:val="22"/>
          <w:lang w:eastAsia="en-US"/>
        </w:rPr>
        <w:tab/>
        <w:t>Zielüberprüfung / Reflexion</w:t>
      </w:r>
    </w:p>
    <w:p w:rsidR="005A71EA" w:rsidRDefault="005A71EA" w:rsidP="005A71EA">
      <w:pPr>
        <w:shd w:val="clear" w:color="auto" w:fill="D2BCFE"/>
        <w:tabs>
          <w:tab w:val="left" w:pos="567"/>
        </w:tabs>
        <w:spacing w:after="160" w:line="259" w:lineRule="auto"/>
        <w:rPr>
          <w:rFonts w:eastAsiaTheme="minorHAnsi" w:cstheme="minorBidi"/>
          <w:sz w:val="22"/>
          <w:szCs w:val="22"/>
          <w:lang w:eastAsia="en-US"/>
        </w:rPr>
      </w:pPr>
      <w:r>
        <w:rPr>
          <w:rFonts w:eastAsiaTheme="minorHAnsi" w:cstheme="minorBidi"/>
          <w:b/>
          <w:sz w:val="22"/>
          <w:szCs w:val="22"/>
          <w:lang w:eastAsia="en-US"/>
        </w:rPr>
        <w:tab/>
      </w:r>
      <w:r>
        <w:rPr>
          <w:rFonts w:eastAsiaTheme="minorHAnsi" w:cstheme="minorBidi"/>
          <w:sz w:val="22"/>
          <w:szCs w:val="22"/>
          <w:lang w:eastAsia="en-US"/>
        </w:rPr>
        <w:t xml:space="preserve">Die Zielüberprüfung ist die 3. und 4. Phase der Gruppen-Rallye-Methode. Jede Gruppe führt ihr </w:t>
      </w:r>
      <w:proofErr w:type="spellStart"/>
      <w:proofErr w:type="gramStart"/>
      <w:r>
        <w:rPr>
          <w:rFonts w:eastAsiaTheme="minorHAnsi" w:cstheme="minorBidi"/>
          <w:sz w:val="22"/>
          <w:szCs w:val="22"/>
          <w:lang w:eastAsia="en-US"/>
        </w:rPr>
        <w:t>kahoot</w:t>
      </w:r>
      <w:proofErr w:type="spellEnd"/>
      <w:r>
        <w:rPr>
          <w:rFonts w:eastAsiaTheme="minorHAnsi" w:cstheme="minorBidi"/>
          <w:sz w:val="22"/>
          <w:szCs w:val="22"/>
          <w:lang w:eastAsia="en-US"/>
        </w:rPr>
        <w:t>!-</w:t>
      </w:r>
      <w:proofErr w:type="gramEnd"/>
      <w:r>
        <w:rPr>
          <w:rFonts w:eastAsiaTheme="minorHAnsi" w:cstheme="minorBidi"/>
          <w:sz w:val="22"/>
          <w:szCs w:val="22"/>
          <w:lang w:eastAsia="en-US"/>
        </w:rPr>
        <w:t>Quiz durch.</w:t>
      </w:r>
    </w:p>
    <w:p w:rsidR="005A71EA" w:rsidRPr="005A71EA" w:rsidRDefault="005A71EA" w:rsidP="005A71EA">
      <w:pPr>
        <w:shd w:val="clear" w:color="auto" w:fill="D2BCFE"/>
        <w:tabs>
          <w:tab w:val="left" w:pos="567"/>
        </w:tabs>
        <w:spacing w:after="160" w:line="259" w:lineRule="auto"/>
        <w:rPr>
          <w:rFonts w:eastAsiaTheme="minorHAnsi" w:cstheme="minorBidi"/>
          <w:b/>
          <w:sz w:val="22"/>
          <w:szCs w:val="22"/>
          <w:lang w:eastAsia="en-US"/>
        </w:rPr>
      </w:pPr>
      <w:r>
        <w:rPr>
          <w:rFonts w:eastAsiaTheme="minorHAnsi" w:cstheme="minorBidi"/>
          <w:sz w:val="22"/>
          <w:szCs w:val="22"/>
          <w:lang w:eastAsia="en-US"/>
        </w:rPr>
        <w:tab/>
      </w:r>
      <w:r w:rsidRPr="005A71EA">
        <w:rPr>
          <w:rFonts w:eastAsiaTheme="minorHAnsi" w:cstheme="minorBidi"/>
          <w:b/>
          <w:sz w:val="22"/>
          <w:szCs w:val="22"/>
          <w:lang w:eastAsia="en-US"/>
        </w:rPr>
        <w:t>Unterlagen:</w:t>
      </w:r>
    </w:p>
    <w:p w:rsidR="005A71EA" w:rsidRPr="005A71EA" w:rsidRDefault="005A71EA" w:rsidP="005A71EA">
      <w:pPr>
        <w:shd w:val="clear" w:color="auto" w:fill="D2BCFE"/>
        <w:tabs>
          <w:tab w:val="left" w:pos="567"/>
        </w:tabs>
        <w:spacing w:after="160" w:line="259" w:lineRule="auto"/>
        <w:rPr>
          <w:rFonts w:eastAsiaTheme="minorHAnsi" w:cstheme="minorBidi"/>
          <w:sz w:val="22"/>
          <w:szCs w:val="22"/>
          <w:lang w:eastAsia="en-US"/>
        </w:rPr>
      </w:pPr>
      <w:r>
        <w:rPr>
          <w:rFonts w:eastAsiaTheme="minorHAnsi" w:cstheme="minorBidi"/>
          <w:sz w:val="22"/>
          <w:szCs w:val="22"/>
          <w:lang w:eastAsia="en-US"/>
        </w:rPr>
        <w:tab/>
        <w:t>I - Zielüberprüfung / Reflexion</w:t>
      </w:r>
    </w:p>
    <w:p w:rsidR="005A71EA" w:rsidRPr="005A71EA" w:rsidRDefault="005A71EA" w:rsidP="005A71EA">
      <w:pPr>
        <w:shd w:val="clear" w:color="auto" w:fill="FFFFFF" w:themeFill="background1"/>
        <w:tabs>
          <w:tab w:val="left" w:pos="567"/>
        </w:tabs>
        <w:spacing w:after="160" w:line="259" w:lineRule="auto"/>
        <w:rPr>
          <w:rFonts w:eastAsiaTheme="minorHAnsi" w:cstheme="minorBidi"/>
          <w:sz w:val="22"/>
          <w:szCs w:val="22"/>
          <w:lang w:eastAsia="en-US"/>
        </w:rPr>
      </w:pPr>
      <w:r>
        <w:rPr>
          <w:rFonts w:eastAsiaTheme="minorHAnsi" w:cstheme="minorBidi"/>
          <w:b/>
          <w:sz w:val="22"/>
          <w:szCs w:val="22"/>
          <w:lang w:eastAsia="en-US"/>
        </w:rPr>
        <w:t>K)</w:t>
      </w:r>
      <w:r>
        <w:rPr>
          <w:rFonts w:eastAsiaTheme="minorHAnsi" w:cstheme="minorBidi"/>
          <w:b/>
          <w:sz w:val="22"/>
          <w:szCs w:val="22"/>
          <w:lang w:eastAsia="en-US"/>
        </w:rPr>
        <w:tab/>
      </w:r>
      <w:r>
        <w:rPr>
          <w:rFonts w:eastAsiaTheme="minorHAnsi" w:cstheme="minorBidi"/>
          <w:sz w:val="22"/>
          <w:szCs w:val="22"/>
          <w:lang w:eastAsia="en-US"/>
        </w:rPr>
        <w:t>Kläre noch offene Fragen.</w:t>
      </w:r>
    </w:p>
    <w:sectPr w:rsidR="005A71EA" w:rsidRPr="005A71EA" w:rsidSect="0087015E">
      <w:footerReference w:type="default" r:id="rId9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E17" w:rsidRDefault="00233E17" w:rsidP="0087015E">
      <w:r>
        <w:separator/>
      </w:r>
    </w:p>
  </w:endnote>
  <w:endnote w:type="continuationSeparator" w:id="0">
    <w:p w:rsidR="00233E17" w:rsidRDefault="00233E17" w:rsidP="00870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66"/>
      <w:gridCol w:w="2770"/>
      <w:gridCol w:w="3684"/>
      <w:gridCol w:w="857"/>
    </w:tblGrid>
    <w:tr w:rsidR="00233E17" w:rsidRPr="00826057" w:rsidTr="00980424">
      <w:tc>
        <w:tcPr>
          <w:tcW w:w="6966" w:type="dxa"/>
        </w:tcPr>
        <w:p w:rsidR="00233E17" w:rsidRPr="00826057" w:rsidRDefault="00416C2E" w:rsidP="00E52274">
          <w:pPr>
            <w:pStyle w:val="Fuzeile"/>
            <w:tabs>
              <w:tab w:val="clear" w:pos="4536"/>
              <w:tab w:val="left" w:pos="5954"/>
              <w:tab w:val="left" w:pos="14742"/>
            </w:tabs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13.12.2018</w:t>
          </w:r>
        </w:p>
      </w:tc>
      <w:tc>
        <w:tcPr>
          <w:tcW w:w="2770" w:type="dxa"/>
        </w:tcPr>
        <w:p w:rsidR="00233E17" w:rsidRPr="00826057" w:rsidRDefault="00233E17" w:rsidP="00E52274">
          <w:pPr>
            <w:pStyle w:val="Fuzeile"/>
            <w:tabs>
              <w:tab w:val="clear" w:pos="4536"/>
              <w:tab w:val="left" w:pos="5954"/>
              <w:tab w:val="left" w:pos="14742"/>
            </w:tabs>
            <w:rPr>
              <w:rFonts w:cs="Arial"/>
              <w:sz w:val="16"/>
              <w:szCs w:val="16"/>
            </w:rPr>
          </w:pPr>
          <w:r w:rsidRPr="00826057">
            <w:rPr>
              <w:rFonts w:cs="Arial"/>
              <w:sz w:val="16"/>
              <w:szCs w:val="16"/>
            </w:rPr>
            <w:t>Ersteller:</w:t>
          </w:r>
        </w:p>
        <w:p w:rsidR="00233E17" w:rsidRPr="00826057" w:rsidRDefault="00CB65BB" w:rsidP="00E52274">
          <w:pPr>
            <w:pStyle w:val="Fuzeile"/>
            <w:tabs>
              <w:tab w:val="clear" w:pos="4536"/>
              <w:tab w:val="left" w:pos="5954"/>
              <w:tab w:val="left" w:pos="14742"/>
            </w:tabs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KBS</w:t>
          </w:r>
        </w:p>
        <w:p w:rsidR="00233E17" w:rsidRPr="00826057" w:rsidRDefault="00233E17" w:rsidP="00E52274">
          <w:pPr>
            <w:pStyle w:val="Fuzeile"/>
            <w:tabs>
              <w:tab w:val="clear" w:pos="4536"/>
              <w:tab w:val="left" w:pos="5954"/>
              <w:tab w:val="left" w:pos="14742"/>
            </w:tabs>
            <w:rPr>
              <w:rFonts w:cs="Arial"/>
              <w:sz w:val="16"/>
              <w:szCs w:val="16"/>
            </w:rPr>
          </w:pPr>
        </w:p>
      </w:tc>
      <w:tc>
        <w:tcPr>
          <w:tcW w:w="3684" w:type="dxa"/>
        </w:tcPr>
        <w:p w:rsidR="00233E17" w:rsidRPr="00826057" w:rsidRDefault="00CB65BB" w:rsidP="00E52274">
          <w:pPr>
            <w:pStyle w:val="Fuzeile"/>
            <w:tabs>
              <w:tab w:val="clear" w:pos="4536"/>
              <w:tab w:val="left" w:pos="5954"/>
              <w:tab w:val="left" w:pos="14742"/>
            </w:tabs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OVKW KBS 2019</w:t>
          </w:r>
          <w:r w:rsidR="00103613">
            <w:rPr>
              <w:rFonts w:cs="Arial"/>
              <w:sz w:val="16"/>
              <w:szCs w:val="16"/>
            </w:rPr>
            <w:t xml:space="preserve"> - Methodik/Didaktik</w:t>
          </w:r>
        </w:p>
      </w:tc>
      <w:tc>
        <w:tcPr>
          <w:tcW w:w="857" w:type="dxa"/>
        </w:tcPr>
        <w:p w:rsidR="00233E17" w:rsidRPr="00826057" w:rsidRDefault="00233E17" w:rsidP="00E52274">
          <w:pPr>
            <w:pStyle w:val="Fuzeile"/>
            <w:tabs>
              <w:tab w:val="clear" w:pos="4536"/>
              <w:tab w:val="left" w:pos="5954"/>
              <w:tab w:val="left" w:pos="14742"/>
            </w:tabs>
            <w:jc w:val="center"/>
            <w:rPr>
              <w:rStyle w:val="Seitenzahl"/>
              <w:rFonts w:cs="Arial"/>
              <w:sz w:val="16"/>
              <w:szCs w:val="16"/>
            </w:rPr>
          </w:pPr>
          <w:r w:rsidRPr="00826057">
            <w:rPr>
              <w:rStyle w:val="Seitenzahl"/>
              <w:rFonts w:cs="Arial"/>
              <w:sz w:val="16"/>
              <w:szCs w:val="16"/>
            </w:rPr>
            <w:t>Seite</w:t>
          </w:r>
        </w:p>
        <w:p w:rsidR="00233E17" w:rsidRPr="00826057" w:rsidRDefault="00233E17" w:rsidP="00E52274">
          <w:pPr>
            <w:pStyle w:val="Fuzeile"/>
            <w:tabs>
              <w:tab w:val="clear" w:pos="4536"/>
              <w:tab w:val="left" w:pos="5954"/>
              <w:tab w:val="left" w:pos="14742"/>
            </w:tabs>
            <w:jc w:val="center"/>
            <w:rPr>
              <w:rFonts w:cs="Arial"/>
              <w:sz w:val="16"/>
              <w:szCs w:val="16"/>
            </w:rPr>
          </w:pPr>
          <w:r w:rsidRPr="00826057">
            <w:rPr>
              <w:rStyle w:val="Seitenzahl"/>
              <w:rFonts w:cs="Arial"/>
              <w:sz w:val="16"/>
              <w:szCs w:val="16"/>
            </w:rPr>
            <w:fldChar w:fldCharType="begin"/>
          </w:r>
          <w:r w:rsidRPr="00826057">
            <w:rPr>
              <w:rStyle w:val="Seitenzahl"/>
              <w:rFonts w:cs="Arial"/>
              <w:sz w:val="16"/>
              <w:szCs w:val="16"/>
            </w:rPr>
            <w:instrText xml:space="preserve"> PAGE </w:instrText>
          </w:r>
          <w:r w:rsidRPr="00826057">
            <w:rPr>
              <w:rStyle w:val="Seitenzahl"/>
              <w:rFonts w:cs="Arial"/>
              <w:sz w:val="16"/>
              <w:szCs w:val="16"/>
            </w:rPr>
            <w:fldChar w:fldCharType="separate"/>
          </w:r>
          <w:r w:rsidR="00967AC9">
            <w:rPr>
              <w:rStyle w:val="Seitenzahl"/>
              <w:rFonts w:cs="Arial"/>
              <w:noProof/>
              <w:sz w:val="16"/>
              <w:szCs w:val="16"/>
            </w:rPr>
            <w:t>5</w:t>
          </w:r>
          <w:r w:rsidRPr="00826057">
            <w:rPr>
              <w:rStyle w:val="Seitenzahl"/>
              <w:rFonts w:cs="Arial"/>
              <w:sz w:val="16"/>
              <w:szCs w:val="16"/>
            </w:rPr>
            <w:fldChar w:fldCharType="end"/>
          </w:r>
          <w:r w:rsidRPr="00826057">
            <w:rPr>
              <w:rStyle w:val="Seitenzahl"/>
              <w:rFonts w:cs="Arial"/>
              <w:sz w:val="16"/>
              <w:szCs w:val="16"/>
            </w:rPr>
            <w:t xml:space="preserve"> / </w:t>
          </w:r>
          <w:r w:rsidRPr="00826057">
            <w:rPr>
              <w:rStyle w:val="Seitenzahl"/>
              <w:rFonts w:cs="Arial"/>
              <w:sz w:val="16"/>
              <w:szCs w:val="16"/>
            </w:rPr>
            <w:fldChar w:fldCharType="begin"/>
          </w:r>
          <w:r w:rsidRPr="00826057">
            <w:rPr>
              <w:rStyle w:val="Seitenzahl"/>
              <w:rFonts w:cs="Arial"/>
              <w:sz w:val="16"/>
              <w:szCs w:val="16"/>
            </w:rPr>
            <w:instrText xml:space="preserve"> NUMPAGES </w:instrText>
          </w:r>
          <w:r w:rsidRPr="00826057">
            <w:rPr>
              <w:rStyle w:val="Seitenzahl"/>
              <w:rFonts w:cs="Arial"/>
              <w:sz w:val="16"/>
              <w:szCs w:val="16"/>
            </w:rPr>
            <w:fldChar w:fldCharType="separate"/>
          </w:r>
          <w:r w:rsidR="00967AC9">
            <w:rPr>
              <w:rStyle w:val="Seitenzahl"/>
              <w:rFonts w:cs="Arial"/>
              <w:noProof/>
              <w:sz w:val="16"/>
              <w:szCs w:val="16"/>
            </w:rPr>
            <w:t>5</w:t>
          </w:r>
          <w:r w:rsidRPr="00826057">
            <w:rPr>
              <w:rStyle w:val="Seitenzahl"/>
              <w:rFonts w:cs="Arial"/>
              <w:sz w:val="16"/>
              <w:szCs w:val="16"/>
            </w:rPr>
            <w:fldChar w:fldCharType="end"/>
          </w:r>
        </w:p>
      </w:tc>
    </w:tr>
  </w:tbl>
  <w:p w:rsidR="00233E17" w:rsidRDefault="00233E1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E17" w:rsidRDefault="00233E17" w:rsidP="0087015E">
      <w:r>
        <w:separator/>
      </w:r>
    </w:p>
  </w:footnote>
  <w:footnote w:type="continuationSeparator" w:id="0">
    <w:p w:rsidR="00233E17" w:rsidRDefault="00233E17" w:rsidP="00870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01CB"/>
    <w:multiLevelType w:val="hybridMultilevel"/>
    <w:tmpl w:val="0004E02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FC1F05"/>
    <w:multiLevelType w:val="hybridMultilevel"/>
    <w:tmpl w:val="5C883A4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B6E69"/>
    <w:multiLevelType w:val="hybridMultilevel"/>
    <w:tmpl w:val="F412042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A40D1C"/>
    <w:multiLevelType w:val="hybridMultilevel"/>
    <w:tmpl w:val="1CEE4B3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21AB7"/>
    <w:multiLevelType w:val="hybridMultilevel"/>
    <w:tmpl w:val="71BE21C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24379"/>
    <w:multiLevelType w:val="hybridMultilevel"/>
    <w:tmpl w:val="5B0C596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7E2079"/>
    <w:multiLevelType w:val="hybridMultilevel"/>
    <w:tmpl w:val="14AECB1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D36005"/>
    <w:multiLevelType w:val="hybridMultilevel"/>
    <w:tmpl w:val="EC9257A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76197"/>
    <w:multiLevelType w:val="hybridMultilevel"/>
    <w:tmpl w:val="6E7E4CF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84748F"/>
    <w:multiLevelType w:val="hybridMultilevel"/>
    <w:tmpl w:val="D17C2C8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E93A20"/>
    <w:multiLevelType w:val="hybridMultilevel"/>
    <w:tmpl w:val="2BACC13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BB6C87"/>
    <w:multiLevelType w:val="hybridMultilevel"/>
    <w:tmpl w:val="F27ACD1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622059"/>
    <w:multiLevelType w:val="hybridMultilevel"/>
    <w:tmpl w:val="4F16984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2C1D37"/>
    <w:multiLevelType w:val="hybridMultilevel"/>
    <w:tmpl w:val="E1C24B9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0D5954"/>
    <w:multiLevelType w:val="hybridMultilevel"/>
    <w:tmpl w:val="1BEEF23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370657A"/>
    <w:multiLevelType w:val="hybridMultilevel"/>
    <w:tmpl w:val="6B7CE36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72F1AEE"/>
    <w:multiLevelType w:val="hybridMultilevel"/>
    <w:tmpl w:val="ADEA577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521C6C"/>
    <w:multiLevelType w:val="hybridMultilevel"/>
    <w:tmpl w:val="195680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F974B0"/>
    <w:multiLevelType w:val="hybridMultilevel"/>
    <w:tmpl w:val="217AB9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44493E"/>
    <w:multiLevelType w:val="hybridMultilevel"/>
    <w:tmpl w:val="4616142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A2C124B"/>
    <w:multiLevelType w:val="hybridMultilevel"/>
    <w:tmpl w:val="EB92D47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0249BD"/>
    <w:multiLevelType w:val="hybridMultilevel"/>
    <w:tmpl w:val="4B7E80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475625"/>
    <w:multiLevelType w:val="hybridMultilevel"/>
    <w:tmpl w:val="2BC8F2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1109C9"/>
    <w:multiLevelType w:val="hybridMultilevel"/>
    <w:tmpl w:val="0B48256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31E516D"/>
    <w:multiLevelType w:val="hybridMultilevel"/>
    <w:tmpl w:val="1AE0778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6058F8"/>
    <w:multiLevelType w:val="hybridMultilevel"/>
    <w:tmpl w:val="D5469EE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68259B1"/>
    <w:multiLevelType w:val="hybridMultilevel"/>
    <w:tmpl w:val="5FC2F3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AF5BEF"/>
    <w:multiLevelType w:val="hybridMultilevel"/>
    <w:tmpl w:val="3BE41BD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FA25F5F"/>
    <w:multiLevelType w:val="hybridMultilevel"/>
    <w:tmpl w:val="061E01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B46F71"/>
    <w:multiLevelType w:val="hybridMultilevel"/>
    <w:tmpl w:val="3F2E52C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0273B5"/>
    <w:multiLevelType w:val="hybridMultilevel"/>
    <w:tmpl w:val="8C729D0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1F3FF8"/>
    <w:multiLevelType w:val="hybridMultilevel"/>
    <w:tmpl w:val="9372264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E84A19"/>
    <w:multiLevelType w:val="hybridMultilevel"/>
    <w:tmpl w:val="B530629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10"/>
  </w:num>
  <w:num w:numId="5">
    <w:abstractNumId w:val="12"/>
  </w:num>
  <w:num w:numId="6">
    <w:abstractNumId w:val="30"/>
  </w:num>
  <w:num w:numId="7">
    <w:abstractNumId w:val="1"/>
  </w:num>
  <w:num w:numId="8">
    <w:abstractNumId w:val="32"/>
  </w:num>
  <w:num w:numId="9">
    <w:abstractNumId w:val="16"/>
  </w:num>
  <w:num w:numId="10">
    <w:abstractNumId w:val="29"/>
  </w:num>
  <w:num w:numId="11">
    <w:abstractNumId w:val="24"/>
  </w:num>
  <w:num w:numId="12">
    <w:abstractNumId w:val="18"/>
  </w:num>
  <w:num w:numId="13">
    <w:abstractNumId w:val="21"/>
  </w:num>
  <w:num w:numId="14">
    <w:abstractNumId w:val="22"/>
  </w:num>
  <w:num w:numId="15">
    <w:abstractNumId w:val="28"/>
  </w:num>
  <w:num w:numId="16">
    <w:abstractNumId w:val="26"/>
  </w:num>
  <w:num w:numId="17">
    <w:abstractNumId w:val="6"/>
  </w:num>
  <w:num w:numId="18">
    <w:abstractNumId w:val="8"/>
  </w:num>
  <w:num w:numId="19">
    <w:abstractNumId w:val="9"/>
  </w:num>
  <w:num w:numId="20">
    <w:abstractNumId w:val="2"/>
  </w:num>
  <w:num w:numId="21">
    <w:abstractNumId w:val="0"/>
  </w:num>
  <w:num w:numId="22">
    <w:abstractNumId w:val="13"/>
  </w:num>
  <w:num w:numId="23">
    <w:abstractNumId w:val="17"/>
  </w:num>
  <w:num w:numId="24">
    <w:abstractNumId w:val="31"/>
  </w:num>
  <w:num w:numId="25">
    <w:abstractNumId w:val="20"/>
  </w:num>
  <w:num w:numId="26">
    <w:abstractNumId w:val="14"/>
  </w:num>
  <w:num w:numId="27">
    <w:abstractNumId w:val="19"/>
  </w:num>
  <w:num w:numId="28">
    <w:abstractNumId w:val="15"/>
  </w:num>
  <w:num w:numId="29">
    <w:abstractNumId w:val="23"/>
  </w:num>
  <w:num w:numId="30">
    <w:abstractNumId w:val="27"/>
  </w:num>
  <w:num w:numId="31">
    <w:abstractNumId w:val="5"/>
  </w:num>
  <w:num w:numId="32">
    <w:abstractNumId w:val="25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15E"/>
    <w:rsid w:val="00042B45"/>
    <w:rsid w:val="00067A28"/>
    <w:rsid w:val="00096A07"/>
    <w:rsid w:val="000A5440"/>
    <w:rsid w:val="000A5AE0"/>
    <w:rsid w:val="000E46FA"/>
    <w:rsid w:val="00102A3D"/>
    <w:rsid w:val="00103613"/>
    <w:rsid w:val="00116916"/>
    <w:rsid w:val="001756B6"/>
    <w:rsid w:val="00181E53"/>
    <w:rsid w:val="00185B0D"/>
    <w:rsid w:val="001A50D7"/>
    <w:rsid w:val="001B1A0E"/>
    <w:rsid w:val="001C1FE6"/>
    <w:rsid w:val="001C4A5E"/>
    <w:rsid w:val="001D315A"/>
    <w:rsid w:val="001E61F9"/>
    <w:rsid w:val="00202529"/>
    <w:rsid w:val="00233E17"/>
    <w:rsid w:val="00261CDC"/>
    <w:rsid w:val="00276B8C"/>
    <w:rsid w:val="00282A45"/>
    <w:rsid w:val="002A15C9"/>
    <w:rsid w:val="002B22B0"/>
    <w:rsid w:val="002D6ED0"/>
    <w:rsid w:val="00316D36"/>
    <w:rsid w:val="003624C3"/>
    <w:rsid w:val="0037166D"/>
    <w:rsid w:val="00371BA0"/>
    <w:rsid w:val="00387B75"/>
    <w:rsid w:val="003B2268"/>
    <w:rsid w:val="003C5007"/>
    <w:rsid w:val="003C63DD"/>
    <w:rsid w:val="003E2844"/>
    <w:rsid w:val="00416C2E"/>
    <w:rsid w:val="00481D3B"/>
    <w:rsid w:val="004B0843"/>
    <w:rsid w:val="004B7AC2"/>
    <w:rsid w:val="004D20A2"/>
    <w:rsid w:val="004E2458"/>
    <w:rsid w:val="005179B3"/>
    <w:rsid w:val="0052553C"/>
    <w:rsid w:val="005315C9"/>
    <w:rsid w:val="00553833"/>
    <w:rsid w:val="00576014"/>
    <w:rsid w:val="0057622E"/>
    <w:rsid w:val="005A71EA"/>
    <w:rsid w:val="005C5DDE"/>
    <w:rsid w:val="0060578B"/>
    <w:rsid w:val="00626F2F"/>
    <w:rsid w:val="006425E6"/>
    <w:rsid w:val="0064295C"/>
    <w:rsid w:val="0066095C"/>
    <w:rsid w:val="006708C6"/>
    <w:rsid w:val="006767B7"/>
    <w:rsid w:val="00692C06"/>
    <w:rsid w:val="006B6025"/>
    <w:rsid w:val="006D64BA"/>
    <w:rsid w:val="007343B8"/>
    <w:rsid w:val="00740009"/>
    <w:rsid w:val="00742D91"/>
    <w:rsid w:val="007561BF"/>
    <w:rsid w:val="00792CCB"/>
    <w:rsid w:val="00796370"/>
    <w:rsid w:val="007A50DA"/>
    <w:rsid w:val="007C6C0C"/>
    <w:rsid w:val="00807CEC"/>
    <w:rsid w:val="00835960"/>
    <w:rsid w:val="008455FE"/>
    <w:rsid w:val="0087015E"/>
    <w:rsid w:val="00877509"/>
    <w:rsid w:val="008860B1"/>
    <w:rsid w:val="008C4391"/>
    <w:rsid w:val="008D04EC"/>
    <w:rsid w:val="008D63A7"/>
    <w:rsid w:val="008E1BDB"/>
    <w:rsid w:val="00901DA0"/>
    <w:rsid w:val="00902FA6"/>
    <w:rsid w:val="009113F0"/>
    <w:rsid w:val="00944B9C"/>
    <w:rsid w:val="00956A7D"/>
    <w:rsid w:val="00967AC9"/>
    <w:rsid w:val="00980424"/>
    <w:rsid w:val="00982F19"/>
    <w:rsid w:val="00A3465B"/>
    <w:rsid w:val="00A8734C"/>
    <w:rsid w:val="00AC680D"/>
    <w:rsid w:val="00AC7C3E"/>
    <w:rsid w:val="00B13DEA"/>
    <w:rsid w:val="00B2564E"/>
    <w:rsid w:val="00B43441"/>
    <w:rsid w:val="00B46AC2"/>
    <w:rsid w:val="00BC2187"/>
    <w:rsid w:val="00C11C94"/>
    <w:rsid w:val="00C17680"/>
    <w:rsid w:val="00C54FBA"/>
    <w:rsid w:val="00C66101"/>
    <w:rsid w:val="00C7630E"/>
    <w:rsid w:val="00C801ED"/>
    <w:rsid w:val="00CB65BB"/>
    <w:rsid w:val="00CF3D3D"/>
    <w:rsid w:val="00D14E05"/>
    <w:rsid w:val="00D278EB"/>
    <w:rsid w:val="00D3023C"/>
    <w:rsid w:val="00D323D6"/>
    <w:rsid w:val="00D325E3"/>
    <w:rsid w:val="00D36A24"/>
    <w:rsid w:val="00DC5C0C"/>
    <w:rsid w:val="00DD148C"/>
    <w:rsid w:val="00DF7082"/>
    <w:rsid w:val="00E11F57"/>
    <w:rsid w:val="00E173ED"/>
    <w:rsid w:val="00E2528C"/>
    <w:rsid w:val="00E41BAA"/>
    <w:rsid w:val="00E428C9"/>
    <w:rsid w:val="00E52274"/>
    <w:rsid w:val="00E56EA6"/>
    <w:rsid w:val="00EC6DE4"/>
    <w:rsid w:val="00EE6D15"/>
    <w:rsid w:val="00EF6C44"/>
    <w:rsid w:val="00F23511"/>
    <w:rsid w:val="00F258EB"/>
    <w:rsid w:val="00FA7A69"/>
    <w:rsid w:val="00FB2F45"/>
    <w:rsid w:val="00FE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;"/>
  <w14:docId w14:val="56026A7E"/>
  <w15:chartTrackingRefBased/>
  <w15:docId w15:val="{022D1C22-3C50-4704-BAAE-ECC0A2CA0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52274"/>
    <w:pPr>
      <w:spacing w:after="0" w:line="240" w:lineRule="auto"/>
    </w:pPr>
    <w:rPr>
      <w:rFonts w:eastAsia="Times New Roman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7015E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87015E"/>
    <w:pPr>
      <w:tabs>
        <w:tab w:val="center" w:pos="4536"/>
        <w:tab w:val="right" w:pos="9072"/>
      </w:tabs>
    </w:pPr>
    <w:rPr>
      <w:rFonts w:eastAsiaTheme="minorHAnsi" w:cstheme="minorBidi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87015E"/>
  </w:style>
  <w:style w:type="paragraph" w:styleId="Fuzeile">
    <w:name w:val="footer"/>
    <w:basedOn w:val="Standard"/>
    <w:link w:val="FuzeileZchn"/>
    <w:unhideWhenUsed/>
    <w:rsid w:val="0087015E"/>
    <w:pPr>
      <w:tabs>
        <w:tab w:val="center" w:pos="4536"/>
        <w:tab w:val="right" w:pos="9072"/>
      </w:tabs>
    </w:pPr>
    <w:rPr>
      <w:rFonts w:eastAsiaTheme="minorHAnsi" w:cstheme="minorBidi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87015E"/>
  </w:style>
  <w:style w:type="table" w:styleId="Tabellenraster">
    <w:name w:val="Table Grid"/>
    <w:basedOn w:val="NormaleTabelle"/>
    <w:uiPriority w:val="39"/>
    <w:rsid w:val="00870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E5227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2CC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2CCB"/>
    <w:rPr>
      <w:rFonts w:ascii="Segoe UI" w:eastAsia="Times New Roman" w:hAnsi="Segoe UI" w:cs="Segoe UI"/>
      <w:sz w:val="18"/>
      <w:szCs w:val="18"/>
      <w:lang w:eastAsia="de-DE"/>
    </w:rPr>
  </w:style>
  <w:style w:type="paragraph" w:styleId="Listenabsatz">
    <w:name w:val="List Paragraph"/>
    <w:basedOn w:val="Standard"/>
    <w:uiPriority w:val="34"/>
    <w:qFormat/>
    <w:rsid w:val="00E56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0EFE6-E951-4D61-9BF2-D377BF9EE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685</Words>
  <Characters>4319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Hayoz</dc:creator>
  <cp:keywords/>
  <dc:description/>
  <cp:lastModifiedBy>Windows User</cp:lastModifiedBy>
  <cp:revision>4</cp:revision>
  <cp:lastPrinted>2019-03-26T17:59:00Z</cp:lastPrinted>
  <dcterms:created xsi:type="dcterms:W3CDTF">2019-01-28T13:19:00Z</dcterms:created>
  <dcterms:modified xsi:type="dcterms:W3CDTF">2019-03-26T17:59:00Z</dcterms:modified>
</cp:coreProperties>
</file>